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2"/>
        <w:spacing w:before="0" w:after="0" w:line="240" w:lineRule="auto"/>
        <w:jc w:val="left"/>
        <w:rPr>
          <w:rFonts w:hint="eastAsia" w:ascii="方正少儿简体" w:eastAsia="方正少儿简体" w:hAnsiTheme="minorEastAsia"/>
        </w:rPr>
      </w:pPr>
      <w:bookmarkStart w:id="0" w:name="_Toc434680206"/>
      <w:r>
        <w:rPr>
          <w:rFonts w:hint="eastAsia" w:ascii="方正少儿简体" w:eastAsia="方正少儿简体" w:hAnsiTheme="minorEastAsia"/>
        </w:rPr>
        <w:t>附录：功能积木块的解释说明</w:t>
      </w:r>
      <w:bookmarkEnd w:id="0"/>
    </w:p>
    <w:tbl>
      <w:tblPr>
        <w:tblStyle w:val="13"/>
        <w:tblpPr w:leftFromText="180" w:rightFromText="180" w:vertAnchor="text" w:horzAnchor="page" w:tblpX="563" w:tblpY="652"/>
        <w:tblOverlap w:val="never"/>
        <w:tblW w:w="95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629"/>
        <w:gridCol w:w="4"/>
        <w:gridCol w:w="3196"/>
        <w:gridCol w:w="4"/>
        <w:gridCol w:w="3049"/>
        <w:gridCol w:w="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118" w:hRule="atLeast"/>
        </w:trPr>
        <w:tc>
          <w:tcPr>
            <w:tcW w:w="709" w:type="dxa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1"/>
              </w:rPr>
              <w:t>序号</w:t>
            </w: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1"/>
              </w:rPr>
              <w:t>积木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1"/>
              </w:rPr>
              <w:t>应用</w:t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1"/>
              </w:rPr>
              <w:t>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181" w:hRule="atLeast"/>
        </w:trPr>
        <w:tc>
          <w:tcPr>
            <w:tcW w:w="9591" w:type="dxa"/>
            <w:gridSpan w:val="6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color w:val="FF0000"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动作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821055" cy="360045"/>
                  <wp:effectExtent l="0" t="0" r="1714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移动指定数字的步数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kern w:val="0"/>
                <w:sz w:val="20"/>
                <w:szCs w:val="21"/>
              </w:rPr>
              <w:drawing>
                <wp:inline distT="0" distB="0" distL="0" distR="0">
                  <wp:extent cx="821690" cy="360045"/>
                  <wp:effectExtent l="0" t="0" r="16510" b="190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drawing>
                <wp:inline distT="0" distB="0" distL="114300" distR="114300">
                  <wp:extent cx="849630" cy="899795"/>
                  <wp:effectExtent l="0" t="0" r="7620" b="14605"/>
                  <wp:docPr id="9" name="图片 59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9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角色会沿当前的方向移动。</w:t>
            </w:r>
          </w:p>
          <w:p>
            <w:pPr>
              <w:widowControl/>
              <w:spacing w:after="150"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输入你想要移动的距离。 </w:t>
            </w:r>
          </w:p>
          <w:p>
            <w:pPr>
              <w:widowControl/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如果你数据</w:t>
            </w:r>
            <w:r>
              <w:rPr>
                <w:rFonts w:hint="eastAsia" w:ascii="Arial" w:hAnsi="Arial" w:cs="Arial"/>
                <w:color w:val="211922"/>
                <w:kern w:val="0"/>
                <w:sz w:val="20"/>
                <w:szCs w:val="21"/>
                <w:lang w:eastAsia="zh-CN"/>
              </w:rPr>
              <w:t>为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负数（例如：-10），角色将会沿反方向移动。 </w:t>
            </w:r>
          </w:p>
          <w:p>
            <w:pPr>
              <w:widowControl/>
              <w:spacing w:after="150"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步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是一个非常短的距离。</w:t>
            </w:r>
            <w:r>
              <w:rPr>
                <w:rFonts w:hint="eastAsia" w:ascii="Arial" w:hAnsi="Arial" w:cs="Arial"/>
                <w:color w:val="211922"/>
                <w:kern w:val="0"/>
                <w:sz w:val="20"/>
                <w:szCs w:val="21"/>
              </w:rPr>
              <w:t>Wit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Program舞台拥有480步的宽度和360步的高度（480*360）： 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114300" distR="114300">
                  <wp:extent cx="1200150" cy="735330"/>
                  <wp:effectExtent l="0" t="0" r="0" b="7620"/>
                  <wp:docPr id="788" name="图片 1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图片 1" descr="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  <w:trHeight w:val="4454" w:hRule="atLeast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27455" cy="323850"/>
                  <wp:effectExtent l="0" t="0" r="10795" b="0"/>
                  <wp:docPr id="146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转向右边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81430" cy="72009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hint="eastAsia" w:asciiTheme="minorEastAsia" w:hAnsiTheme="minorEastAsia"/>
                <w:kern w:val="0"/>
                <w:sz w:val="20"/>
                <w:szCs w:val="21"/>
              </w:rPr>
              <w:drawing>
                <wp:inline distT="0" distB="0" distL="114300" distR="114300">
                  <wp:extent cx="782320" cy="720090"/>
                  <wp:effectExtent l="0" t="0" r="17780" b="3810"/>
                  <wp:docPr id="769" name="图片 59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图片 597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输入角色要旋转的角度。 </w:t>
            </w:r>
          </w:p>
          <w:p>
            <w:pPr>
              <w:widowControl/>
              <w:spacing w:after="150"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（如果您输入了一个负数，角色将会向着相反的方向运动。） 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hint="eastAsia" w:eastAsia="宋体" w:asciiTheme="minorEastAsia" w:hAnsiTheme="minorEastAsia"/>
                <w:kern w:val="0"/>
                <w:sz w:val="20"/>
                <w:szCs w:val="21"/>
                <w:lang w:eastAsia="zh-CN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040130" cy="36131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转向左边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both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both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21740" cy="6477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/>
                <w:kern w:val="0"/>
                <w:sz w:val="20"/>
                <w:szCs w:val="21"/>
              </w:rPr>
              <w:drawing>
                <wp:inline distT="0" distB="0" distL="114300" distR="114300">
                  <wp:extent cx="780415" cy="720090"/>
                  <wp:effectExtent l="0" t="0" r="635" b="3810"/>
                  <wp:docPr id="770" name="图片 59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图片 598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both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895985" cy="360045"/>
                  <wp:effectExtent l="0" t="0" r="18415" b="1905"/>
                  <wp:docPr id="410" name="图片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 4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设置当前角色的方向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16660" cy="144018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427990" cy="1275080"/>
                  <wp:effectExtent l="0" t="0" r="10160" b="1270"/>
                  <wp:docPr id="343" name="图片 15" descr="E:\KidsProgram Editor\help\static\images\help\point-in-direction-ca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15" descr="E:\KidsProgram Editor\help\static\images\help\point-in-direction-ca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127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从菜单中选择：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307465" cy="1080135"/>
                  <wp:effectExtent l="0" t="0" r="0" b="571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或者输入一个数字：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038860" cy="36004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690880" cy="360045"/>
                  <wp:effectExtent l="0" t="0" r="13970" b="1905"/>
                  <wp:docPr id="132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将角色指向鼠标指针或另一个角色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786255" cy="1552575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862965" cy="612775"/>
                  <wp:effectExtent l="19050" t="0" r="0" b="0"/>
                  <wp:docPr id="348" name="图片 348" descr="E:\KidsProgram Editor\help\static\images\help\point-towards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348" descr="E:\KidsProgram Editor\help\static\images\help\point-towards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99" cy="61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面向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改变当前角色的方向 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你可以从菜单中选择：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569720" cy="706755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708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菜单包含项目中的所有角色。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026160" cy="360045"/>
                  <wp:effectExtent l="0" t="0" r="2540" b="1905"/>
                  <wp:docPr id="156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移到舞台上的这个位置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55800" cy="1260475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834" cy="1262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83335" cy="1488440"/>
                  <wp:effectExtent l="19050" t="0" r="0" b="0"/>
                  <wp:docPr id="352" name="图片 352" descr="E:\KidsProgram Editor\help\static\images\help\go-to-xy-visu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 352" descr="E:\KidsProgram Editor\help\static\images\help\go-to-xy-visu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38" cy="148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输入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x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and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y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坐标值告诉角色要移动到舞台上的哪个位置。 </w:t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这里是舞台的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x y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坐标： 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334770" cy="414655"/>
                  <wp:effectExtent l="19050" t="0" r="0" b="0"/>
                  <wp:docPr id="353" name="图片 353" descr="E:\KidsProgram Editor\help\static\images\help\xy-gr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 353" descr="E:\KidsProgram Editor\help\static\images\help\xy-gr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828" cy="415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35380" cy="360045"/>
                  <wp:effectExtent l="0" t="0" r="7620" b="1905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移到鼠标指针或另一个角色的位置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91945" cy="104394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从菜单中选择：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651000" cy="899795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然后，点击功能块 </w:t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当前的角色就会跳到鼠标指针或你选择的另一个角色的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x y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位置上。 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10030" cy="288290"/>
                  <wp:effectExtent l="0" t="0" r="13970" b="1651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color w:val="554747"/>
                <w:kern w:val="0"/>
                <w:sz w:val="20"/>
                <w:szCs w:val="21"/>
              </w:rPr>
              <w:t xml:space="preserve">在指定时间内滑行至 </w:t>
            </w:r>
            <w:r>
              <w:rPr>
                <w:rFonts w:hint="eastAsia" w:ascii="宋体" w:hAnsi="宋体" w:eastAsia="宋体" w:cs="宋体"/>
                <w:b/>
                <w:bCs/>
                <w:color w:val="554747"/>
                <w:kern w:val="0"/>
                <w:sz w:val="20"/>
                <w:szCs w:val="21"/>
              </w:rPr>
              <w:t xml:space="preserve">x y </w:t>
            </w:r>
            <w:r>
              <w:rPr>
                <w:rFonts w:hint="eastAsia" w:ascii="宋体" w:hAnsi="宋体" w:eastAsia="宋体" w:cs="宋体"/>
                <w:color w:val="554747"/>
                <w:kern w:val="0"/>
                <w:sz w:val="20"/>
                <w:szCs w:val="21"/>
              </w:rPr>
              <w:t>位置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72310" cy="1126490"/>
                  <wp:effectExtent l="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355" cy="1128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角色开始在一个位置，然后滑行</w:t>
            </w:r>
            <w:r>
              <w:rPr>
                <w:rFonts w:hint="eastAsia" w:ascii="Arial" w:hAnsi="Arial" w:cs="Arial"/>
                <w:color w:val="333333"/>
                <w:kern w:val="0"/>
                <w:sz w:val="20"/>
                <w:szCs w:val="21"/>
              </w:rPr>
              <w:t>到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其他位置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857250" cy="647700"/>
                  <wp:effectExtent l="19050" t="0" r="0" b="0"/>
                  <wp:docPr id="360" name="图片 360" descr="E:\KidsProgram Editor\help\static\images\help\glide-gobo-ro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 360" descr="E:\KidsProgram Editor\help\static\images\help\glide-gobo-ro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使用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滑行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指令将角色平滑移动了舞台上的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x y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坐标处。 </w:t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当你拖动角色到其他点，你可以看到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x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和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y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在动作分组面板中不断的变化。 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23950" cy="371475"/>
                  <wp:effectExtent l="0" t="0" r="0" b="8890"/>
                  <wp:docPr id="17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改变角色的x坐标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29715" cy="1026160"/>
                  <wp:effectExtent l="0" t="0" r="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102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正数使角色移动到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右边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. </w:t>
            </w:r>
          </w:p>
          <w:p>
            <w:pPr>
              <w:spacing w:line="276" w:lineRule="auto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负数让角色移动到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>左边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329055" cy="595630"/>
                  <wp:effectExtent l="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设置角色的x坐标值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691005" cy="2454910"/>
                  <wp:effectExtent l="0" t="0" r="0" b="0"/>
                  <wp:docPr id="10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245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设置角色在舞台上的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x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坐标（水平位置）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114300" distR="114300">
                  <wp:extent cx="1530350" cy="977265"/>
                  <wp:effectExtent l="0" t="0" r="12700" b="13335"/>
                  <wp:docPr id="787" name="图片 59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图片 599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095375" cy="371475"/>
                  <wp:effectExtent l="0" t="0" r="9525" b="9525"/>
                  <wp:docPr id="182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18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改变角色的y坐标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970280</wp:posOffset>
                  </wp:positionV>
                  <wp:extent cx="1923415" cy="1086485"/>
                  <wp:effectExtent l="0" t="0" r="0" b="0"/>
                  <wp:wrapThrough wrapText="bothSides">
                    <wp:wrapPolygon>
                      <wp:start x="6632" y="4923"/>
                      <wp:lineTo x="4279" y="5302"/>
                      <wp:lineTo x="2781" y="7575"/>
                      <wp:lineTo x="2781" y="18179"/>
                      <wp:lineTo x="3637" y="19315"/>
                      <wp:lineTo x="4493" y="19315"/>
                      <wp:lineTo x="6418" y="19315"/>
                      <wp:lineTo x="14333" y="19315"/>
                      <wp:lineTo x="16687" y="18936"/>
                      <wp:lineTo x="16259" y="17043"/>
                      <wp:lineTo x="17115" y="17043"/>
                      <wp:lineTo x="20110" y="12119"/>
                      <wp:lineTo x="20537" y="7575"/>
                      <wp:lineTo x="18398" y="6438"/>
                      <wp:lineTo x="8557" y="4923"/>
                      <wp:lineTo x="6632" y="4923"/>
                    </wp:wrapPolygon>
                  </wp:wrapThrough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2052320" cy="1148080"/>
                  <wp:effectExtent l="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>正数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会使角色移动到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上方 </w:t>
            </w:r>
          </w:p>
          <w:p>
            <w:pPr>
              <w:spacing w:line="276" w:lineRule="auto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>负数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会使角色移动到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>下方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342390" cy="553085"/>
                  <wp:effectExtent l="0" t="0" r="0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 xml:space="preserve">设置角色的 </w:t>
            </w:r>
            <w:r>
              <w:rPr>
                <w:rFonts w:ascii="Arial" w:hAnsi="Arial" w:cs="Arial"/>
                <w:b/>
                <w:bCs/>
                <w:color w:val="554747"/>
                <w:kern w:val="0"/>
                <w:sz w:val="20"/>
                <w:szCs w:val="21"/>
              </w:rPr>
              <w:t xml:space="preserve">y 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坐标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57655" cy="2400300"/>
                  <wp:effectExtent l="0" t="0" r="0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设置角色在舞台上的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y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坐标（垂直坐标）。 </w:t>
            </w:r>
          </w:p>
          <w:p>
            <w:pPr>
              <w:rPr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114300" distR="114300">
                  <wp:extent cx="1513205" cy="965835"/>
                  <wp:effectExtent l="19050" t="0" r="0" b="0"/>
                  <wp:docPr id="772" name="图片 59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图片 599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73" cy="96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54760" cy="457200"/>
                  <wp:effectExtent l="0" t="0" r="0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如果碰到舞台边缘就反弹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52575" cy="1701165"/>
                  <wp:effectExtent l="0" t="0" r="0" b="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70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114300" distR="114300">
                  <wp:extent cx="1715135" cy="821055"/>
                  <wp:effectExtent l="0" t="0" r="18415" b="17145"/>
                  <wp:docPr id="773" name="图片 60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图片 601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82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如果磁到舞台的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边缘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，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顶部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，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底部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， 角色将会以某个角度弹回</w:t>
            </w:r>
            <w:r>
              <w:rPr>
                <w:rFonts w:hint="eastAsia" w:ascii="Arial" w:hAnsi="Arial" w:cs="Arial"/>
                <w:color w:val="211922"/>
                <w:kern w:val="0"/>
                <w:sz w:val="20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2305" cy="412750"/>
                  <wp:effectExtent l="0" t="0" r="10795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41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设置角色旋转的方式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2021840" cy="1713230"/>
                  <wp:effectExtent l="0" t="0" r="0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71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从下拉菜单中选择“左-右翻转”可以使角色水平地旋转。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从下拉菜单中选择“任意”可以使角色垂直翻转</w:t>
            </w:r>
            <w:r>
              <w:rPr>
                <w:rFonts w:hint="eastAsia" w:ascii="Arial" w:hAnsi="Arial" w:cs="Arial"/>
                <w:color w:val="333333"/>
                <w:kern w:val="0"/>
                <w:sz w:val="20"/>
                <w:szCs w:val="21"/>
              </w:rPr>
              <w:t>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从下拉菜单中选择“不旋转”可以使角色仅向一个方向移动。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638175" cy="419100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 xml:space="preserve">显示角色的 </w:t>
            </w:r>
            <w:r>
              <w:rPr>
                <w:rFonts w:ascii="Arial" w:hAnsi="Arial" w:cs="Arial"/>
                <w:b/>
                <w:bCs/>
                <w:color w:val="554747"/>
                <w:kern w:val="0"/>
                <w:sz w:val="20"/>
                <w:szCs w:val="21"/>
              </w:rPr>
              <w:t xml:space="preserve">x 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坐标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66825" cy="1304925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为了显示角色的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x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坐标，你可以点击功能块旁边的复选框：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819150" cy="361950"/>
                  <wp:effectExtent l="0" t="0" r="0" b="0"/>
                  <wp:docPr id="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600075" cy="466725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 xml:space="preserve">显示角色的 </w:t>
            </w:r>
            <w:r>
              <w:rPr>
                <w:rFonts w:ascii="Arial" w:hAnsi="Arial" w:cs="Arial"/>
                <w:b/>
                <w:bCs/>
                <w:color w:val="554747"/>
                <w:kern w:val="0"/>
                <w:sz w:val="20"/>
                <w:szCs w:val="21"/>
              </w:rPr>
              <w:t xml:space="preserve">y 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坐标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2012315" cy="1483360"/>
                  <wp:effectExtent l="0" t="0" r="0" b="254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48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114300" distR="114300">
                  <wp:extent cx="1729105" cy="1671320"/>
                  <wp:effectExtent l="0" t="0" r="4445" b="5080"/>
                  <wp:docPr id="775" name="图片 60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图片 603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为了显示角色的 </w:t>
            </w: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y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坐标，你可以点击功能块旁边的复选框：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828675" cy="333375"/>
                  <wp:effectExtent l="0" t="0" r="0" b="9525"/>
                  <wp:docPr id="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71500" cy="381000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显示角色的当前方向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727200" cy="1556385"/>
                  <wp:effectExtent l="0" t="0" r="6350" b="571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</w:pP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 xml:space="preserve">方向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设置角色的角度。 </w:t>
            </w:r>
          </w:p>
          <w:p>
            <w:pPr>
              <w:widowControl/>
              <w:spacing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查看角色的方向，点击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71450" cy="171450"/>
                  <wp:effectExtent l="19050" t="0" r="0" b="0"/>
                  <wp:docPr id="387" name="图片 387" descr="E:\KidsProgram Editor\help\static\images\help\inf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387" descr="E:\KidsProgram Editor\help\static\images\help\inf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: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009650" cy="247650"/>
                  <wp:effectExtent l="19050" t="0" r="0" b="0"/>
                  <wp:docPr id="388" name="图片 388" descr="E:\KidsProgram Editor\help\static\images\help\direction-readout-ind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 388" descr="E:\KidsProgram Editor\help\static\images\help\direction-readout-ind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你可以拖动蓝色线来改变方向。 </w:t>
            </w:r>
          </w:p>
          <w:p>
            <w:pPr>
              <w:spacing w:line="276" w:lineRule="auto"/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点击面板中的复选框，你可以在舞台上直接显示角色的方向。</w:t>
            </w:r>
            <w:r>
              <w:drawing>
                <wp:inline distT="0" distB="0" distL="114300" distR="114300">
                  <wp:extent cx="698500" cy="288290"/>
                  <wp:effectExtent l="0" t="0" r="0" b="1651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9591" w:type="dxa"/>
            <w:gridSpan w:val="6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外观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46455" cy="431800"/>
                  <wp:effectExtent l="0" t="0" r="10795" b="0"/>
                  <wp:docPr id="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在一个说话气泡中显示文字，并指定指定的秒数。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09675" cy="1162050"/>
                  <wp:effectExtent l="0" t="0" r="0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114300" distR="114300">
                  <wp:extent cx="1028700" cy="1257300"/>
                  <wp:effectExtent l="0" t="0" r="0" b="0"/>
                  <wp:docPr id="778" name="图片 60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图片 604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你可以输入任何想要说的话。 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秒数告诉说话气泡显示的时间长度。脚本在运行下一条指令前等待相应的时间。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31495" cy="342265"/>
                  <wp:effectExtent l="0" t="0" r="1905" b="635"/>
                  <wp:docPr id="20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0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在对话泡泡中显示文字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46175" cy="1518920"/>
                  <wp:effectExtent l="0" t="0" r="15875" b="4445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你可以输入任意的文字。这些文字会出现在对话泡中。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移除对话泡，点击一个空的对话功能块。 </w:t>
            </w:r>
            <w:r>
              <w:drawing>
                <wp:inline distT="0" distB="0" distL="114300" distR="114300">
                  <wp:extent cx="452755" cy="291465"/>
                  <wp:effectExtent l="0" t="0" r="4445" b="13335"/>
                  <wp:docPr id="206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06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29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85190" cy="396240"/>
                  <wp:effectExtent l="0" t="0" r="10160" b="3175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在思考泡泡中将文字显示若干秒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363980" cy="1182370"/>
                  <wp:effectExtent l="0" t="0" r="7620" b="0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29360" cy="976630"/>
                  <wp:effectExtent l="0" t="0" r="8890" b="13970"/>
                  <wp:docPr id="398" name="图片 398" descr="E:\KidsProgram Editor\help\static\images\help\think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398" descr="E:\KidsProgram Editor\help\static\images\help\think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秒数值是思考泡泡显示的秒数。脚本等到这个时间结束后再继续运行。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70230" cy="396240"/>
                  <wp:effectExtent l="0" t="0" r="1270" b="3175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让角色显示在舞台上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13485" cy="1367790"/>
                  <wp:effectExtent l="0" t="0" r="0" b="381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344295" cy="1066800"/>
                  <wp:effectExtent l="0" t="0" r="8255" b="0"/>
                  <wp:docPr id="401" name="图片 401" descr="E:\KidsProgram Editor\help\static\images\help\think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 401" descr="E:\KidsProgram Editor\help\static\images\help\think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你可以输入任何文字。这些文字将会显示在对话泡泡中。 </w:t>
            </w:r>
          </w:p>
          <w:p>
            <w:pPr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要移除对话泡泡，使用一个空白的对话泡泡块: </w:t>
            </w:r>
            <w:r>
              <w:drawing>
                <wp:inline distT="0" distB="0" distL="114300" distR="114300">
                  <wp:extent cx="685800" cy="476250"/>
                  <wp:effectExtent l="0" t="0" r="0" b="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457835" cy="396240"/>
                  <wp:effectExtent l="0" t="0" r="18415" b="3175"/>
                  <wp:docPr id="10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让角色显示在舞台上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27125" cy="1367155"/>
                  <wp:effectExtent l="0" t="0" r="0" b="3810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440690" cy="396240"/>
                  <wp:effectExtent l="0" t="0" r="16510" b="3175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让角色从舞台上消失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23315" cy="1362075"/>
                  <wp:effectExtent l="0" t="0" r="0" b="8890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说明：当一个角色处于隐藏状态时，其它角色不能通过“碰到角色?”的命令块来检测到它。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634490" cy="467995"/>
                  <wp:effectExtent l="0" t="0" r="3810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切换造型来改变角色的外观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该脚本将造型变成动画：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897380" cy="3043555"/>
                  <wp:effectExtent l="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304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查看一个角色造型，点击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619885" cy="474345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141" cy="473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从下拉菜单中选择一个造型名称。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95350" cy="371475"/>
                  <wp:effectExtent l="0" t="0" r="0" b="9525"/>
                  <wp:docPr id="209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切换角色造型列表中下一个造型。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414145" cy="173291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85825" cy="1190625"/>
                  <wp:effectExtent l="0" t="0" r="9525" b="9525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查看一个角色造型，点击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530985" cy="448310"/>
                  <wp:effectExtent l="19050" t="0" r="0" b="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166" cy="448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你可以通过上下拖动的方式对角色的造型进行重新排序。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当</w:t>
            </w:r>
            <w:r>
              <w:drawing>
                <wp:inline distT="0" distB="0" distL="114300" distR="114300">
                  <wp:extent cx="895350" cy="371475"/>
                  <wp:effectExtent l="0" t="0" r="0" b="8890"/>
                  <wp:docPr id="240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达到链表中最后一个造型时，其会循环从第一个开始。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010285" cy="46799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切换舞台列表中下一个背景。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查看舞台背景，点击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584960" cy="376555"/>
                  <wp:effectExtent l="1905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0" cy="37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你可以通过上下拖动的方式对背景进行重新排序。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当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788670" cy="346075"/>
                  <wp:effectExtent l="0" t="0" r="11430" b="15875"/>
                  <wp:docPr id="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3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达到链表中最后一个背景时，其会循环从第一个开始。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20190" cy="616585"/>
                  <wp:effectExtent l="1905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切换到指定的背景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首先，选择你需要的背景</w:t>
            </w:r>
            <w:r>
              <w:rPr>
                <w:rFonts w:hint="eastAsia" w:ascii="Arial" w:hAnsi="Arial" w:cs="Arial"/>
                <w:color w:val="333333"/>
                <w:kern w:val="0"/>
                <w:sz w:val="20"/>
                <w:szCs w:val="21"/>
              </w:rPr>
              <w:t>图。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然后，从下拉菜单中选择背景的名称：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475105" cy="112966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82" cy="1133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drawing>
                <wp:inline distT="0" distB="0" distL="0" distR="0">
                  <wp:extent cx="1649095" cy="629920"/>
                  <wp:effectExtent l="0" t="0" r="0" b="0"/>
                  <wp:docPr id="14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切换到指定的背景，并且等待脚本执行完毕。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2014220" cy="1248410"/>
                  <wp:effectExtent l="0" t="0" r="0" b="0"/>
                  <wp:docPr id="1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脚本控制切换舞台上的场景。</w:t>
            </w:r>
            <w:r>
              <w:drawing>
                <wp:inline distT="0" distB="0" distL="114300" distR="114300">
                  <wp:extent cx="1588135" cy="311150"/>
                  <wp:effectExtent l="0" t="0" r="12065" b="133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</w:pP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将会等待所有的脚本开始</w:t>
            </w:r>
            <w:r>
              <w:drawing>
                <wp:inline distT="0" distB="0" distL="114300" distR="114300">
                  <wp:extent cx="1091565" cy="252095"/>
                  <wp:effectExtent l="0" t="0" r="13335" b="146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到结束后，才继续执行下一个功能块。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34795" cy="393065"/>
                  <wp:effectExtent l="0" t="0" r="8255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9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改变一个角色上的图形效果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2030095" cy="1443990"/>
                  <wp:effectExtent l="0" t="0" r="0" b="0"/>
                  <wp:docPr id="2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44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70000" cy="635000"/>
                  <wp:effectExtent l="0" t="0" r="0" b="12700"/>
                  <wp:docPr id="429" name="图片 429" descr="E:\KidsProgram Editor\help\static\images\help\change-color-ladybu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图片 429" descr="E:\KidsProgram Editor\help\static\images\help\change-color-ladybu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点击并从菜单中选择一个特效：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77390" cy="1668145"/>
                  <wp:effectExtent l="0" t="0" r="0" b="0"/>
                  <wp:docPr id="2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66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试着输入10、35或100看看是什么效果。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或者输入一个负数，比如-50。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点击暂停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200025" cy="200025"/>
                  <wp:effectExtent l="0" t="0" r="9525" b="9525"/>
                  <wp:docPr id="431" name="图片 193" descr="E:\KidsProgram Editor\help\static\images\help\stop-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 193" descr="E:\KidsProgram Editor\help\static\images\help\stop-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可清除所有角色的图形效果。或使用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414145" cy="3937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clrChange>
                              <a:clrFrom>
                                <a:srgbClr val="E2E2E2"/>
                              </a:clrFrom>
                              <a:clrTo>
                                <a:srgbClr val="E2E2E2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01775" cy="335280"/>
                  <wp:effectExtent l="0" t="0" r="3175" b="6985"/>
                  <wp:docPr id="245" name="图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5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将一个角色的图形效果设置成一个指定的数字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从菜单中选择一种特效</w:t>
            </w:r>
            <w:r>
              <w:rPr>
                <w:rFonts w:hint="eastAsia" w:ascii="Arial" w:hAnsi="Arial" w:cs="Arial"/>
                <w:color w:val="333333"/>
                <w:kern w:val="0"/>
                <w:sz w:val="20"/>
                <w:szCs w:val="21"/>
              </w:rPr>
              <w:t>：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612265" cy="1716405"/>
                  <wp:effectExtent l="0" t="0" r="0" b="0"/>
                  <wp:docPr id="24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748" cy="172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输入-100到100间不同的的数值。（一些特效的范围在0到100之间）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593850" cy="481330"/>
                  <wp:effectExtent l="0" t="0" r="6111" b="0"/>
                  <wp:docPr id="27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783" cy="4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605280" cy="574040"/>
                  <wp:effectExtent l="0" t="0" r="0" b="0"/>
                  <wp:docPr id="29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清除一个角色的所有图形效果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2108835" cy="1465580"/>
                  <wp:effectExtent l="0" t="0" r="0" b="0"/>
                  <wp:docPr id="30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6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114300" distR="114300">
                  <wp:extent cx="1782445" cy="1227455"/>
                  <wp:effectExtent l="0" t="0" r="8255" b="10795"/>
                  <wp:docPr id="257" name="图片 60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605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清除该角色的所有图形效果。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690370" cy="659130"/>
                  <wp:effectExtent l="0" t="0" r="0" b="0"/>
                  <wp:docPr id="32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将角色改变成指定的大小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70635" cy="1094740"/>
                  <wp:effectExtent l="0" t="0" r="5514" b="0"/>
                  <wp:docPr id="35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37" cy="1096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701800" cy="574040"/>
                  <wp:effectExtent l="0" t="0" r="0" b="0"/>
                  <wp:docPr id="36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将角色的大小设置为原始尺寸的百分比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897380" cy="1094105"/>
                  <wp:effectExtent l="0" t="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646555" cy="876300"/>
                  <wp:effectExtent l="19050" t="0" r="0" b="0"/>
                  <wp:docPr id="444" name="图片 444" descr="E:\KidsProgram Editor\help\static\images\help\gobo-siz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444" descr="E:\KidsProgram Editor\help\static\images\help\gobo-siz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81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>注意：</w:t>
            </w:r>
            <w:r>
              <w:rPr>
                <w:rFonts w:ascii="Arial" w:hAnsi="Arial" w:cs="Arial"/>
                <w:b w:val="0"/>
                <w:bCs w:val="0"/>
                <w:color w:val="211922"/>
                <w:kern w:val="0"/>
                <w:sz w:val="20"/>
                <w:szCs w:val="21"/>
              </w:rPr>
              <w:t>角色的大小均有限制。尝试不同的数字看看你能把角色做得多大或多小。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988695" cy="446405"/>
                  <wp:effectExtent l="0" t="0" r="0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将角色移到所有角色前面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14475" cy="1242060"/>
                  <wp:effectExtent l="0" t="0" r="0" b="0"/>
                  <wp:docPr id="446" name="图片 446" descr="E:\KidsProgram Editor\help\static\images\help\go-to-front-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 446" descr="E:\KidsProgram Editor\help\static\images\help\go-to-front-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92" cy="124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040130" cy="588645"/>
                  <wp:effectExtent l="0" t="0" r="0" b="0"/>
                  <wp:docPr id="38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回到指定图层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让蟹隐藏在岩石后面，你可以进行如下操作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847725" cy="540385"/>
                  <wp:effectExtent l="0" t="0" r="8890" b="0"/>
                  <wp:docPr id="39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06500" cy="1537335"/>
                  <wp:effectExtent l="0" t="0" r="12700" b="5715"/>
                  <wp:docPr id="449" name="图片 449" descr="E:\KidsProgram Editor\help\static\images\help\go-back-ex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449" descr="E:\KidsProgram Editor\help\static\images\help\go-back-ex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5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将角色移回到指定图层，它就可以隐藏在别的角色后面了。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786765" cy="425450"/>
                  <wp:effectExtent l="0" t="0" r="0" b="0"/>
                  <wp:docPr id="41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显示角色当前的造型编号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99615" cy="2018665"/>
                  <wp:effectExtent l="0" t="0" r="0" b="0"/>
                  <wp:docPr id="42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470025" cy="1388745"/>
                  <wp:effectExtent l="19050" t="0" r="0" b="0"/>
                  <wp:docPr id="452" name="图片 239" descr="E:\KidsProgram Editor\help\static\images\help\costume-number-e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 239" descr="E:\KidsProgram Editor\help\static\images\help\costume-number-ex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287" cy="1388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946150" cy="436245"/>
                  <wp:effectExtent l="0" t="0" r="0" b="0"/>
                  <wp:docPr id="45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显示舞台当前背景的名称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45640" cy="977265"/>
                  <wp:effectExtent l="0" t="0" r="0" b="0"/>
                  <wp:docPr id="4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center"/>
              <w:rPr>
                <w:rFonts w:hint="eastAsia"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962025" cy="2009775"/>
                  <wp:effectExtent l="19050" t="0" r="9525" b="0"/>
                  <wp:docPr id="455" name="图片 245" descr="E:\KidsProgram Editor\help\static\images\help\backdrop-name-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 245" descr="E:\KidsProgram Editor\help\static\images\help\backdrop-name-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图中的背景名称是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946150" cy="436245"/>
                  <wp:effectExtent l="0" t="0" r="0" b="0"/>
                  <wp:docPr id="4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914400" cy="510540"/>
                  <wp:effectExtent l="0" t="0" r="0" b="0"/>
                  <wp:docPr id="48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显示舞台当前背景的序号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48815" cy="1868170"/>
                  <wp:effectExtent l="0" t="0" r="0" b="0"/>
                  <wp:docPr id="50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781050" cy="1631315"/>
                  <wp:effectExtent l="0" t="0" r="0" b="0"/>
                  <wp:docPr id="459" name="图片 459" descr="E:\KidsProgram Editor\help\static\images\help\backdrop-number-e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459" descr="E:\KidsProgram Editor\help\static\images\help\backdrop-number-ex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631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图中的背景序号是</w:t>
            </w:r>
            <w:r>
              <w:drawing>
                <wp:inline distT="0" distB="0" distL="114300" distR="114300">
                  <wp:extent cx="355600" cy="189230"/>
                  <wp:effectExtent l="0" t="0" r="6350" b="1270"/>
                  <wp:docPr id="251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8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3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584835" cy="382905"/>
                  <wp:effectExtent l="0" t="0" r="0" b="0"/>
                  <wp:docPr id="53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显示角色的大小，为原始尺寸的百分比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44370" cy="1634490"/>
                  <wp:effectExtent l="0" t="0" r="0" b="0"/>
                  <wp:docPr id="54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63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419225" cy="979170"/>
                  <wp:effectExtent l="0" t="0" r="0" b="0"/>
                  <wp:docPr id="463" name="图片 463" descr="E:\KidsProgram Editor\help\static\images\help\gobo-si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463" descr="E:\KidsProgram Editor\help\static\images\help\gobo-siz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71" cy="982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526415" cy="344805"/>
                  <wp:effectExtent l="0" t="0" r="0" b="17780"/>
                  <wp:docPr id="5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使用百分比显示角色的原始大小。 </w:t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查看大小的数值，点击功能块面板中功能块旁边的复选框。 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925195" cy="329565"/>
                  <wp:effectExtent l="19050" t="0" r="0" b="0"/>
                  <wp:docPr id="57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clrChange>
                              <a:clrFrom>
                                <a:srgbClr val="E2E2E2"/>
                              </a:clrFrom>
                              <a:clrTo>
                                <a:srgbClr val="E2E2E2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" w:type="dxa"/>
        </w:trPr>
        <w:tc>
          <w:tcPr>
            <w:tcW w:w="9591" w:type="dxa"/>
            <w:gridSpan w:val="6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声音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382395" cy="627380"/>
                  <wp:effectExtent l="0" t="0" r="0" b="0"/>
                  <wp:docPr id="59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播放声音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452245" cy="1128395"/>
                  <wp:effectExtent l="0" t="0" r="0" b="0"/>
                  <wp:docPr id="60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从菜单中选择一种声音：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722755" cy="1052830"/>
                  <wp:effectExtent l="0" t="0" r="0" b="0"/>
                  <wp:docPr id="62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增加一种声音，点击声音页签</w:t>
            </w:r>
            <w:r>
              <w:rPr>
                <w:rFonts w:hint="eastAsia" w:ascii="Arial" w:hAnsi="Arial" w:cs="Arial"/>
                <w:color w:val="333333"/>
                <w:kern w:val="0"/>
                <w:sz w:val="20"/>
                <w:szCs w:val="21"/>
              </w:rPr>
              <w:t>：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743710" cy="467995"/>
                  <wp:effectExtent l="19050" t="0" r="8890" b="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clrChange>
                              <a:clrFrom>
                                <a:srgbClr val="F0F0F0"/>
                              </a:clrFrom>
                              <a:clrTo>
                                <a:srgbClr val="F0F0F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382395" cy="627380"/>
                  <wp:effectExtent l="0" t="0" r="0" b="0"/>
                  <wp:docPr id="63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下一个功能块开始时，播放的声音会一直延续下来。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90040" cy="387350"/>
                  <wp:effectExtent l="0" t="0" r="10160" b="14605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4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等到声音播放结束后，脚本才会继续运行下一个功能块。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2019935" cy="1127760"/>
                  <wp:effectExtent l="0" t="0" r="0" b="0"/>
                  <wp:docPr id="136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464310" cy="372110"/>
                  <wp:effectExtent l="0" t="0" r="2540" b="6985"/>
                  <wp:docPr id="795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等到声音播放结束后，脚本才会继续运行下一个功能块。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077595" cy="430530"/>
                  <wp:effectExtent l="0" t="0" r="0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停止所有声音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98345" cy="1029970"/>
                  <wp:effectExtent l="0" t="0" r="0" b="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02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在播放一个新声音之前停止另一个声音。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83055" cy="478155"/>
                  <wp:effectExtent l="0" t="0" r="0" b="17780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播放鼓声并维持指定的拍数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848485" cy="1213485"/>
                  <wp:effectExtent l="0" t="0" r="0" b="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121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从列表中选择鼓声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340485" cy="2554605"/>
                  <wp:effectExtent l="0" t="0" r="0" b="17145"/>
                  <wp:docPr id="151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255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或者输入1到22的数字。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92885" cy="349885"/>
                  <wp:effectExtent l="0" t="0" r="12065" b="1206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提示：你可以通过以下方式设置敲击的长度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610995" cy="494665"/>
                  <wp:effectExtent l="0" t="0" r="0" b="0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68" cy="493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988695" cy="574040"/>
                  <wp:effectExtent l="0" t="0" r="0" b="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停止指定的数值的节拍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626870" cy="1136015"/>
                  <wp:effectExtent l="0" t="0" r="0" b="0"/>
                  <wp:docPr id="160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113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65555" cy="382905"/>
                  <wp:effectExtent l="19050" t="0" r="0" b="0"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按照指定的节奏播放音符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711960" cy="1458595"/>
                  <wp:effectExtent l="0" t="0" r="0" b="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6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输入0到127（60为中央C）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605280" cy="446405"/>
                  <wp:effectExtent l="19050" t="0" r="0" b="0"/>
                  <wp:docPr id="169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使用更大的数字调节为更高的音调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节拍的长度可以如下设置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65555" cy="382905"/>
                  <wp:effectExtent l="19050" t="0" r="0" b="0"/>
                  <wp:docPr id="796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图片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127125" cy="605790"/>
                  <wp:effectExtent l="0" t="0" r="0" b="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 xml:space="preserve">设置角色使用的乐器的类型，使用 </w:t>
            </w:r>
            <w:r>
              <w:rPr>
                <w:rFonts w:ascii="Arial" w:hAnsi="Arial" w:cs="Arial"/>
                <w:b/>
                <w:bCs/>
                <w:color w:val="554747"/>
                <w:kern w:val="0"/>
                <w:sz w:val="20"/>
                <w:szCs w:val="21"/>
              </w:rPr>
              <w:t xml:space="preserve">设置乐器为 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功能块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771650" cy="1812925"/>
                  <wp:effectExtent l="0" t="0" r="0" b="0"/>
                  <wp:docPr id="181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每个角色拥有自己的乐器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从菜单中选择，或者输入1到21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56665" cy="3105150"/>
                  <wp:effectExtent l="0" t="0" r="443" b="0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32" cy="3105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33170" cy="467995"/>
                  <wp:effectExtent l="0" t="0" r="0" b="0"/>
                  <wp:docPr id="1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将角色的音量改变成指定的大小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74215" cy="2253615"/>
                  <wp:effectExtent l="0" t="0" r="0" b="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590" cy="225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音量的范围是从0到100，100是默认音量。 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你可以为每个角色选择音量。同一时间播放两个音量的声音时，要使用两个角色。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265555" cy="553085"/>
                  <wp:effectExtent l="0" t="0" r="0" b="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将角色的声音设置为一个指定的值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974215" cy="2253615"/>
                  <wp:effectExtent l="0" t="0" r="0" b="0"/>
                  <wp:docPr id="77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590" cy="225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你可以为每一个角色设置音量。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一次播放两个不同音量的声音，需使用两个角色。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137920" cy="499745"/>
                  <wp:effectExtent l="0" t="0" r="0" b="0"/>
                  <wp:docPr id="193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将角色的速度改变指定的大小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2059940" cy="2209800"/>
                  <wp:effectExtent l="0" t="0" r="0" b="0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4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速度是</w:t>
            </w:r>
            <w:r>
              <w:rPr>
                <w:rFonts w:hint="eastAsia" w:ascii="Arial" w:hAnsi="Arial" w:cs="Arial"/>
                <w:color w:val="211922"/>
                <w:kern w:val="0"/>
                <w:sz w:val="20"/>
                <w:szCs w:val="21"/>
              </w:rPr>
              <w:t>Wit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Program每分钟之内播放音符或鼓声的拍数。速度值越大，播放音符或鼓声越快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02410" cy="448310"/>
                  <wp:effectExtent l="0" t="0" r="2519" b="0"/>
                  <wp:docPr id="208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422" cy="44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464945" cy="425450"/>
                  <wp:effectExtent l="0" t="0" r="0" b="0"/>
                  <wp:docPr id="202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将角色的速度设置为每分钟指定的拍数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2053590" cy="2202815"/>
                  <wp:effectExtent l="0" t="0" r="0" b="0"/>
                  <wp:docPr id="78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图片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220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680720" cy="372110"/>
                  <wp:effectExtent l="0" t="0" r="0" b="0"/>
                  <wp:docPr id="205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显示角色每分钟击打节拍的速度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991360" cy="2136140"/>
                  <wp:effectExtent l="0" t="0" r="0" b="0"/>
                  <wp:docPr id="791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图片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213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616585" cy="425450"/>
                  <wp:effectExtent l="0" t="0" r="0" b="0"/>
                  <wp:docPr id="211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显示角色的音量大小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974215" cy="2253615"/>
                  <wp:effectExtent l="0" t="0" r="0" b="0"/>
                  <wp:docPr id="792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图片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590" cy="225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你可以为每一个角色设置音量。一次播放两个不同音量的声音，需使用两个角色。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8" w:type="dxa"/>
            <w:gridSpan w:val="7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画笔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680720" cy="542290"/>
                  <wp:effectExtent l="0" t="0" r="0" b="0"/>
                  <wp:docPr id="214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清除舞台上所有画笔标记和印章。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注意：画笔标记和印章不是背景的一部分，因此，清除后不会改变背景。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690880" cy="446405"/>
                  <wp:effectExtent l="0" t="0" r="0" b="0"/>
                  <wp:docPr id="217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将角色的图像印在舞台上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82650" cy="1353185"/>
                  <wp:effectExtent l="0" t="0" r="12700" b="18415"/>
                  <wp:docPr id="279" name="图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279"/>
                          <pic:cNvPicPr>
                            <a:picLocks noChangeAspect="1"/>
                          </pic:cNvPicPr>
                        </pic:nvPicPr>
                        <pic:blipFill>
                          <a:blip r:embed="rId16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353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958215" cy="1244600"/>
                  <wp:effectExtent l="0" t="0" r="13335" b="12700"/>
                  <wp:docPr id="223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一个印章仅仅是角色在舞台上的临时影像。你可以绘制或者清除这些影像，使用功能块。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印章不能移动，也不能使用脚本。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605790" cy="553085"/>
                  <wp:effectExtent l="0" t="0" r="0" b="0"/>
                  <wp:docPr id="229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将角色的画笔下笔，这样它移动时就会画画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011555" cy="752475"/>
                  <wp:effectExtent l="0" t="0" r="0" b="0"/>
                  <wp:docPr id="226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953770" cy="454025"/>
                  <wp:effectExtent l="0" t="0" r="17780" b="3175"/>
                  <wp:docPr id="510" name="图片 510" descr="E:\KidsProgram Editor\help\static\images\help\pendown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图片 510" descr="E:\KidsProgram Editor\help\static\images\help\pendowne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45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当角色移动时，画笔会留下轨迹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616585" cy="436245"/>
                  <wp:effectExtent l="0" t="0" r="0" b="1270"/>
                  <wp:docPr id="232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将角色的画笔停笔，这样它移动时就不会画画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980440" cy="1132840"/>
                  <wp:effectExtent l="0" t="0" r="0" b="0"/>
                  <wp:docPr id="235" name="图片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877060" cy="676910"/>
                  <wp:effectExtent l="0" t="0" r="8890" b="8890"/>
                  <wp:docPr id="513" name="图片 513" descr="E:\KidsProgram Editor\help\static\images\help\penup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 513" descr="E:\KidsProgram Editor\help\static\images\help\penupe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600835" cy="500380"/>
                  <wp:effectExtent l="0" t="0" r="0" b="0"/>
                  <wp:docPr id="238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设置画笔的颜色，根据颜色选择器的选择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884045" cy="1863725"/>
                  <wp:effectExtent l="0" t="0" r="0" b="3175"/>
                  <wp:docPr id="241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86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733550" cy="781050"/>
                  <wp:effectExtent l="19050" t="0" r="0" b="0"/>
                  <wp:docPr id="516" name="图片 516" descr="E:\KidsProgram Editor\help\static\images\help\setcolor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 516" descr="E:\KidsProgram Editor\help\static\images\help\setcolore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为了选择颜色，你可以使用取色器，点击功能块中的正方形，然后点击你想要设置的颜色。颜色会出现在功能块中的正方形当中。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获取颜色同样会改变画笔的颜色。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526540" cy="476250"/>
                  <wp:effectExtent l="0" t="0" r="16510" b="0"/>
                  <wp:docPr id="244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将画笔的颜色改变指定的颜色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Theme="minorEastAsia" w:hAnsiTheme="minorEastAsia"/>
                <w:kern w:val="0"/>
                <w:sz w:val="20"/>
                <w:szCs w:val="21"/>
              </w:rPr>
              <w:drawing>
                <wp:inline distT="0" distB="0" distL="0" distR="0">
                  <wp:extent cx="1862455" cy="2407285"/>
                  <wp:effectExtent l="0" t="0" r="4445" b="0"/>
                  <wp:docPr id="247" name="图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240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901825" cy="711835"/>
                  <wp:effectExtent l="0" t="0" r="3175" b="12065"/>
                  <wp:docPr id="520" name="图片 520" descr="E:\KidsProgram Editor\help\static\images\help\changecolor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图片 520" descr="E:\KidsProgram Editor\help\static\images\help\changecolore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431290" cy="460375"/>
                  <wp:effectExtent l="0" t="0" r="16510" b="16510"/>
                  <wp:docPr id="250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将画笔的颜色设定为特定值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16430" cy="1723390"/>
                  <wp:effectExtent l="0" t="0" r="7620" b="10795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72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485775" cy="1346200"/>
                  <wp:effectExtent l="0" t="0" r="9525" b="6350"/>
                  <wp:docPr id="523" name="图片 523" descr="E:\KidsProgram Editor\help\static\images\help\setcolorto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图片 523" descr="E:\KidsProgram Editor\help\static\images\help\setcolortoe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你可以将画笔的颜色设成一个变量，如 </w:t>
            </w:r>
            <w:r>
              <w:drawing>
                <wp:inline distT="0" distB="0" distL="114300" distR="114300">
                  <wp:extent cx="581025" cy="314325"/>
                  <wp:effectExtent l="0" t="0" r="9525" b="9525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17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或者一个数字。比如，数字0为颜色 </w:t>
            </w:r>
            <w:r>
              <w:rPr>
                <w:rFonts w:ascii="Arial" w:hAnsi="Arial" w:cs="Arial"/>
                <w:color w:val="FF0000"/>
                <w:kern w:val="0"/>
                <w:sz w:val="20"/>
                <w:szCs w:val="21"/>
              </w:rPr>
              <w:t xml:space="preserve">红色 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, 数字70是 </w:t>
            </w:r>
            <w:r>
              <w:rPr>
                <w:rFonts w:ascii="Arial" w:hAnsi="Arial" w:cs="Arial"/>
                <w:color w:val="008000"/>
                <w:kern w:val="0"/>
                <w:sz w:val="20"/>
                <w:szCs w:val="21"/>
              </w:rPr>
              <w:t xml:space="preserve">绿色 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,数字130是 </w:t>
            </w:r>
            <w:r>
              <w:rPr>
                <w:rFonts w:ascii="Arial" w:hAnsi="Arial" w:cs="Arial"/>
                <w:color w:val="0000FF"/>
                <w:kern w:val="0"/>
                <w:sz w:val="20"/>
                <w:szCs w:val="21"/>
              </w:rPr>
              <w:t xml:space="preserve">蓝色 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, 数字170是 </w:t>
            </w:r>
            <w:r>
              <w:rPr>
                <w:rFonts w:ascii="Arial" w:hAnsi="Arial" w:cs="Arial"/>
                <w:color w:val="FF00FF"/>
                <w:kern w:val="0"/>
                <w:sz w:val="20"/>
                <w:szCs w:val="21"/>
              </w:rPr>
              <w:t>洋红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彩虹红色一端的画笔_颜色=0，彩虹蓝色一端的画笔_颜色=100。色环的数值是从0到200之间。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368425" cy="450215"/>
                  <wp:effectExtent l="0" t="0" r="3175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17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将画笔的色调改变指定值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59560" cy="2524760"/>
                  <wp:effectExtent l="0" t="0" r="2540" b="825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18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252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800225" cy="494665"/>
                  <wp:effectExtent l="0" t="0" r="0" b="0"/>
                  <wp:docPr id="527" name="图片 527" descr="E:\KidsProgram Editor\help\static\images\help\changeshade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图片 527" descr="E:\KidsProgram Editor\help\static\images\help\changeshadee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49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画笔色调范围是从0到100。默认值为50。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553210" cy="257810"/>
                  <wp:effectExtent l="0" t="0" r="8890" b="8255"/>
                  <wp:docPr id="528" name="图片 528" descr="E:\KidsProgram Editor\help\static\images\help\changeshadee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图片 528" descr="E:\KidsProgram Editor\help\static\images\help\changeshadeex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clrChange>
                              <a:clrFrom>
                                <a:srgbClr val="D6E1EC">
                                  <a:alpha val="100000"/>
                                </a:srgbClr>
                              </a:clrFrom>
                              <a:clrTo>
                                <a:srgbClr val="D6E1E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b/>
                <w:bCs/>
                <w:color w:val="211922"/>
                <w:kern w:val="0"/>
                <w:sz w:val="20"/>
                <w:szCs w:val="21"/>
              </w:rPr>
              <w:t>注意：如果画笔色调为0，那画笔颜色将接近黑色。如果画笔色调为100，那么颜色将接近白色。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03375" cy="431165"/>
                  <wp:effectExtent l="0" t="0" r="15875" b="5715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18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将画笔的色调设置成一个指定量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83740" cy="1667510"/>
                  <wp:effectExtent l="0" t="0" r="0" b="8255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18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924685" cy="444500"/>
                  <wp:effectExtent l="0" t="0" r="18415" b="12700"/>
                  <wp:docPr id="531" name="图片 531" descr="E:\KidsProgram Editor\help\static\images\help\setshade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 531" descr="E:\KidsProgram Editor\help\static\images\help\setshadee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444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画笔的色调可以从0到100，默认是50。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1496060" cy="248285"/>
                  <wp:effectExtent l="0" t="0" r="8890" b="18415"/>
                  <wp:docPr id="532" name="图片 532" descr="E:\KidsProgram Editor\help\static\images\help\changeshadee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 532" descr="E:\KidsProgram Editor\help\static\images\help\changeshadeex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clrChange>
                              <a:clrFrom>
                                <a:srgbClr val="D6E1EC">
                                  <a:alpha val="100000"/>
                                </a:srgbClr>
                              </a:clrFrom>
                              <a:clrTo>
                                <a:srgbClr val="D6E1E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如果画笔的色调是0，则画笔为全黑，如果画笔的色调是100，则画笔的颜色为全白。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372235" cy="411480"/>
                  <wp:effectExtent l="0" t="0" r="18415" b="635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18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改变画笔的厚度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277620" cy="1874520"/>
                  <wp:effectExtent l="0" t="0" r="0" b="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18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8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060450" cy="899795"/>
                  <wp:effectExtent l="0" t="0" r="6350" b="14605"/>
                  <wp:docPr id="535" name="图片 535" descr="E:\KidsProgram Editor\help\static\images\help\changesize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图片 535" descr="E:\KidsProgram Editor\help\static\images\help\changesizee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62100" cy="523875"/>
                  <wp:effectExtent l="0" t="0" r="0" b="0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8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设置画笔的厚度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93850" cy="1576705"/>
                  <wp:effectExtent l="0" t="0" r="6350" b="381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19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57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876300" cy="534670"/>
                  <wp:effectExtent l="0" t="0" r="0" b="0"/>
                  <wp:docPr id="538" name="图片 538" descr="E:\KidsProgram Editor\help\static\images\help\setpensizeex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图片 538" descr="E:\KidsProgram Editor\help\static\images\help\setpensizeex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51" cy="5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8" w:type="dxa"/>
            <w:gridSpan w:val="7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752475" cy="304800"/>
                  <wp:effectExtent l="0" t="0" r="9525" b="0"/>
                  <wp:docPr id="129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192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点击创建并命名一个新变量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08175" cy="1235075"/>
                  <wp:effectExtent l="0" t="0" r="15875" b="3175"/>
                  <wp:docPr id="141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19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123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一旦创建了变量，</w:t>
            </w:r>
            <w:r>
              <w:rPr>
                <w:rFonts w:hint="eastAsia" w:ascii="Arial" w:hAnsi="Arial" w:cs="Arial"/>
                <w:color w:val="333333"/>
                <w:kern w:val="0"/>
                <w:sz w:val="20"/>
                <w:szCs w:val="21"/>
                <w:lang w:val="en-US" w:eastAsia="zh-CN"/>
              </w:rPr>
              <w:t>4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个功能块就会出现：</w:t>
            </w:r>
            <w:r>
              <w:drawing>
                <wp:inline distT="0" distB="0" distL="114300" distR="114300">
                  <wp:extent cx="1482725" cy="1504315"/>
                  <wp:effectExtent l="0" t="0" r="0" b="635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194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50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当你创建了一个变量，你可以选变量是针对所有角色（全局）还是仅仅针对一个角色(局部)。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42925" cy="419100"/>
                  <wp:effectExtent l="0" t="0" r="0" b="0"/>
                  <wp:docPr id="140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19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显示变量的值</w:t>
            </w:r>
          </w:p>
          <w:p>
            <w:pPr>
              <w:spacing w:line="276" w:lineRule="auto"/>
              <w:jc w:val="center"/>
              <w:rPr>
                <w:rFonts w:hint="eastAsia" w:ascii="Arial" w:hAnsi="Arial" w:eastAsia="宋体" w:cs="Arial"/>
                <w:color w:val="554747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(“分数”就是自定义的变量名称)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758950" cy="1286510"/>
                  <wp:effectExtent l="0" t="0" r="0" b="8255"/>
                  <wp:docPr id="143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19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widowControl/>
              <w:spacing w:after="150" w:line="369" w:lineRule="atLeast"/>
              <w:jc w:val="left"/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查看变量的值，你可以点击功能块旁边的复选框。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708025" cy="298450"/>
                  <wp:effectExtent l="0" t="0" r="0" b="6350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197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右击需要读出的变量可以获得不同的视图：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361440" cy="923290"/>
                  <wp:effectExtent l="0" t="0" r="10160" b="10160"/>
                  <wp:docPr id="137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删除或重命名变量，右击变量。 </w:t>
            </w:r>
            <w:r>
              <w:drawing>
                <wp:inline distT="0" distB="0" distL="114300" distR="114300">
                  <wp:extent cx="1160780" cy="531495"/>
                  <wp:effectExtent l="0" t="0" r="1270" b="1905"/>
                  <wp:docPr id="351" name="图片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 351"/>
                          <pic:cNvPicPr>
                            <a:picLocks noChangeAspect="1"/>
                          </pic:cNvPicPr>
                        </pic:nvPicPr>
                        <pic:blipFill>
                          <a:blip r:embed="rId199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38300" cy="504825"/>
                  <wp:effectExtent l="0" t="0" r="0" b="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20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将变量设置为一个指定的数值</w:t>
            </w:r>
          </w:p>
          <w:p>
            <w:pPr>
              <w:spacing w:line="276" w:lineRule="auto"/>
              <w:jc w:val="both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both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89735" cy="2082165"/>
                  <wp:effectExtent l="0" t="0" r="5715" b="13335"/>
                  <wp:docPr id="147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/>
                          <pic:cNvPicPr>
                            <a:picLocks noChangeAspect="1"/>
                          </pic:cNvPicPr>
                        </pic:nvPicPr>
                        <pic:blipFill>
                          <a:blip r:embed="rId20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600835" cy="368300"/>
                  <wp:effectExtent l="0" t="0" r="18415" b="13335"/>
                  <wp:docPr id="14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20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将变量改变成指定值</w:t>
            </w:r>
          </w:p>
          <w:p>
            <w:pPr>
              <w:spacing w:line="276" w:lineRule="auto"/>
              <w:jc w:val="center"/>
              <w:rPr>
                <w:rFonts w:hint="eastAsia" w:ascii="Arial" w:hAnsi="Arial" w:eastAsia="宋体" w:cs="Arial"/>
                <w:color w:val="554747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eastAsia="zh-CN"/>
              </w:rPr>
              <w:t>（“分数”是新建的变量名称）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689735" cy="2082165"/>
                  <wp:effectExtent l="0" t="0" r="5715" b="13335"/>
                  <wp:docPr id="150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20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20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如果你有多个变量，使用下拉菜单选择变量的名称。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left"/>
            </w:pPr>
            <w:r>
              <w:drawing>
                <wp:inline distT="0" distB="0" distL="114300" distR="114300">
                  <wp:extent cx="1219200" cy="41910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20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</w:pPr>
            <w:r>
              <w:drawing>
                <wp:inline distT="0" distB="0" distL="114300" distR="114300">
                  <wp:extent cx="1381125" cy="333375"/>
                  <wp:effectExtent l="0" t="0" r="9525" b="952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在舞台上显示变量监控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57300" cy="40005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隐藏变量监控器使它不在舞台上显示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666750" cy="333375"/>
                  <wp:effectExtent l="0" t="0" r="0" b="952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206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点击创建并命名一个新链表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当你第一次创建一个链表时，链表功能块就会出现。你可以选择链表是针对所有角色（全局）还是仅仅针对一个角色(局部)。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46275" cy="1283970"/>
                  <wp:effectExtent l="0" t="0" r="15875" b="1206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20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你可以选择变量的作用范围，是针对所有角色还是仅仅针对特定的角色。</w:t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一旦创建了链表，9个功能块就会出现：</w:t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82090" cy="2306320"/>
                  <wp:effectExtent l="0" t="0" r="3810" b="17780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208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230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3875" cy="409575"/>
                  <wp:effectExtent l="0" t="0" r="0" b="0"/>
                  <wp:docPr id="11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20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显示链表中所有的项目</w:t>
            </w:r>
          </w:p>
          <w:p>
            <w:pPr>
              <w:spacing w:line="276" w:lineRule="auto"/>
              <w:jc w:val="center"/>
              <w:rPr>
                <w:rFonts w:hint="eastAsia" w:ascii="Arial" w:hAnsi="Arial" w:eastAsia="宋体" w:cs="Arial"/>
                <w:color w:val="554747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(项目是由空格分开，但是如果项目是单独的字母或数字，空格就省略。)</w:t>
            </w:r>
          </w:p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965325" cy="759460"/>
                  <wp:effectExtent l="0" t="0" r="15875" b="254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70660" cy="756285"/>
                  <wp:effectExtent l="0" t="0" r="15240" b="5715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75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84325" cy="694690"/>
                  <wp:effectExtent l="0" t="0" r="15875" b="1016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点击复选框(功能块旁边)，你可以在舞台上显示监控到数值： </w:t>
            </w:r>
          </w:p>
          <w:p>
            <w:pPr>
              <w:widowControl/>
              <w:spacing w:after="150" w:line="369" w:lineRule="atLeast"/>
              <w:jc w:val="left"/>
            </w:pPr>
            <w:r>
              <w:drawing>
                <wp:inline distT="0" distB="0" distL="114300" distR="114300">
                  <wp:extent cx="724535" cy="1372235"/>
                  <wp:effectExtent l="0" t="0" r="18415" b="18415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137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204470</wp:posOffset>
                  </wp:positionV>
                  <wp:extent cx="594360" cy="305435"/>
                  <wp:effectExtent l="0" t="0" r="0" b="0"/>
                  <wp:wrapSquare wrapText="bothSides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214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30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3875" cy="409575"/>
                  <wp:effectExtent l="0" t="0" r="0" b="0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20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功能块显示链表中的所有项目，对于每一个项目，使用这个功能块： </w:t>
            </w:r>
            <w:r>
              <w:drawing>
                <wp:inline distT="0" distB="0" distL="114300" distR="114300">
                  <wp:extent cx="1482725" cy="302895"/>
                  <wp:effectExtent l="0" t="0" r="3175" b="1905"/>
                  <wp:docPr id="408" name="图片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 408"/>
                          <pic:cNvPicPr>
                            <a:picLocks noChangeAspect="1"/>
                          </pic:cNvPicPr>
                        </pic:nvPicPr>
                        <pic:blipFill>
                          <a:blip r:embed="rId21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删除或重命名链表，右击链表：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481455" cy="975995"/>
                  <wp:effectExtent l="0" t="0" r="4445" b="15240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21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9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40510" cy="311150"/>
                  <wp:effectExtent l="0" t="0" r="2540" b="13335"/>
                  <wp:docPr id="173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73"/>
                          <pic:cNvPicPr>
                            <a:picLocks noChangeAspect="1"/>
                          </pic:cNvPicPr>
                        </pic:nvPicPr>
                        <pic:blipFill>
                          <a:blip r:embed="rId21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将指定项目添加到链表末尾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该项目可以是一个数字或一串字母或其他字符。</w:t>
            </w:r>
          </w:p>
          <w:p>
            <w:pPr>
              <w:spacing w:line="276" w:lineRule="auto"/>
              <w:jc w:val="lef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你可以把这个功能块添加到链表的末尾 </w:t>
            </w:r>
            <w:r>
              <w:drawing>
                <wp:inline distT="0" distB="0" distL="114300" distR="114300">
                  <wp:extent cx="1920240" cy="320675"/>
                  <wp:effectExtent l="0" t="0" r="3810" b="2540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/>
                          <pic:cNvPicPr>
                            <a:picLocks noChangeAspect="1"/>
                          </pic:cNvPicPr>
                        </pic:nvPicPr>
                        <pic:blipFill>
                          <a:blip r:embed="rId21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>找不到链表功能块吗？你需要首先新建链表：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drawing>
                <wp:inline distT="0" distB="0" distL="0" distR="0">
                  <wp:extent cx="762000" cy="352425"/>
                  <wp:effectExtent l="0" t="0" r="0" b="0"/>
                  <wp:docPr id="567" name="图片 13" descr="E:\KidsProgram Editor\help\static\images\help\make-a-li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图片 13" descr="E:\KidsProgram Editor\help\static\images\help\make-a-li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65910" cy="352425"/>
                  <wp:effectExtent l="0" t="0" r="15240" b="8255"/>
                  <wp:docPr id="172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/>
                          <pic:cNvPicPr>
                            <a:picLocks noChangeAspect="1"/>
                          </pic:cNvPicPr>
                        </pic:nvPicPr>
                        <pic:blipFill>
                          <a:blip r:embed="rId22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从链表中删除一个或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多</w:t>
            </w: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eastAsia="zh-CN"/>
              </w:rPr>
              <w:t>个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项目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769745" cy="1568450"/>
                  <wp:effectExtent l="0" t="0" r="1905" b="12700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/>
                          <pic:cNvPicPr>
                            <a:picLocks noChangeAspect="1"/>
                          </pic:cNvPicPr>
                        </pic:nvPicPr>
                        <pic:blipFill>
                          <a:blip r:embed="rId22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057275" cy="647700"/>
                  <wp:effectExtent l="0" t="0" r="9525" b="0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5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81075" cy="657225"/>
                  <wp:effectExtent l="0" t="0" r="9525" b="9525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你可以从下拉菜单中指定需要删除的项目，或者直接输入序号进行删除。选择“末尾”删除最后一个项目。选择“全部”删除链表中的所有内容。删除操作会减少链表的长度。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你可以指定你想要删除的项目的序号。例如： 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481455" cy="337820"/>
                  <wp:effectExtent l="0" t="0" r="4445" b="4445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/>
                          <pic:cNvPicPr>
                            <a:picLocks noChangeAspect="1"/>
                          </pic:cNvPicPr>
                        </pic:nvPicPr>
                        <pic:blipFill>
                          <a:blip r:embed="rId22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69" w:lineRule="atLeast"/>
              <w:rPr>
                <w:rFonts w:asciiTheme="minorEastAsia" w:hAnsiTheme="minorEastAsia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>删除链表中最后一个项目，你可以从下拉菜单中选择“末尾”</w:t>
            </w:r>
            <w:r>
              <w:rPr>
                <w:rFonts w:hint="eastAsia" w:ascii="Arial" w:hAnsi="Arial" w:cs="Arial"/>
                <w:color w:val="211922"/>
                <w:sz w:val="20"/>
                <w:szCs w:val="20"/>
                <w:lang w:eastAsia="zh-CN"/>
              </w:rPr>
              <w:t>，</w:t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 删除链表中的所有内容</w:t>
            </w:r>
            <w:r>
              <w:rPr>
                <w:rFonts w:hint="eastAsia" w:ascii="Arial" w:hAnsi="Arial" w:cs="Arial"/>
                <w:color w:val="211922"/>
                <w:sz w:val="20"/>
                <w:szCs w:val="20"/>
                <w:lang w:eastAsia="zh-CN"/>
              </w:rPr>
              <w:t>，</w:t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>你可以从下拉菜单中选择“</w:t>
            </w:r>
            <w:r>
              <w:rPr>
                <w:rFonts w:hint="eastAsia" w:ascii="Arial" w:hAnsi="Arial" w:cs="Arial"/>
                <w:color w:val="211922"/>
                <w:sz w:val="20"/>
                <w:szCs w:val="20"/>
                <w:lang w:eastAsia="zh-CN"/>
              </w:rPr>
              <w:t>全部</w:t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”： 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480820" cy="682625"/>
                  <wp:effectExtent l="0" t="0" r="0" b="3175"/>
                  <wp:docPr id="168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22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16380" cy="318135"/>
                  <wp:effectExtent l="0" t="0" r="7620" b="4445"/>
                  <wp:docPr id="17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/>
                          <pic:cNvPicPr>
                            <a:picLocks noChangeAspect="1"/>
                          </pic:cNvPicPr>
                        </pic:nvPicPr>
                        <pic:blipFill>
                          <a:blip r:embed="rId22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在链表的指定位置添加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一个项目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left"/>
            </w:pPr>
            <w:r>
              <w:drawing>
                <wp:inline distT="0" distB="0" distL="114300" distR="114300">
                  <wp:extent cx="1958340" cy="650240"/>
                  <wp:effectExtent l="0" t="0" r="0" b="0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7"/>
                          <pic:cNvPicPr>
                            <a:picLocks noChangeAspect="1"/>
                          </pic:cNvPicPr>
                        </pic:nvPicPr>
                        <pic:blipFill>
                          <a:blip r:embed="rId22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/>
                <w:sz w:val="16"/>
                <w:szCs w:val="16"/>
                <w:lang w:eastAsia="zh-CN"/>
              </w:rPr>
              <w:t>运行前：</w:t>
            </w:r>
            <w:r>
              <w:rPr>
                <w:rFonts w:hint="eastAsia"/>
                <w:lang w:val="en-US" w:eastAsia="zh-CN"/>
              </w:rPr>
              <w:t xml:space="preserve">          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运行后：</w:t>
            </w:r>
          </w:p>
          <w:p>
            <w:pPr>
              <w:spacing w:line="276" w:lineRule="auto"/>
              <w:jc w:val="left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781050" cy="1473200"/>
                  <wp:effectExtent l="0" t="0" r="0" b="12700"/>
                  <wp:docPr id="174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74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drawing>
                <wp:inline distT="0" distB="0" distL="114300" distR="114300">
                  <wp:extent cx="752475" cy="1456055"/>
                  <wp:effectExtent l="0" t="0" r="9525" b="10795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76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你可以从下拉菜单中选择你需要插入到链表的位置，或者直接输入插入的位置。选择“随机”来插入，项目会随机插入到链表当中。选择“末尾”，项目会添加到链表的最后，同时链表的长度会增加1。</w:t>
            </w:r>
          </w:p>
          <w:p>
            <w:pPr>
              <w:pStyle w:val="8"/>
              <w:spacing w:line="369" w:lineRule="atLeast"/>
              <w:jc w:val="lef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你可以指定你想要添加项目的链表 </w:t>
            </w:r>
            <w:r>
              <w:rPr>
                <w:rFonts w:hint="eastAsia" w:ascii="Arial" w:hAnsi="Arial" w:cs="Arial"/>
                <w:color w:val="211922"/>
                <w:sz w:val="20"/>
                <w:szCs w:val="20"/>
                <w:lang w:eastAsia="zh-CN"/>
              </w:rPr>
              <w:t>。</w:t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br w:type="textWrapping"/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drawing>
                <wp:inline distT="0" distB="0" distL="0" distR="0">
                  <wp:extent cx="1550670" cy="247015"/>
                  <wp:effectExtent l="0" t="0" r="11430" b="635"/>
                  <wp:docPr id="575" name="图片 58" descr="E:\KidsProgram Editor\help\static\images\help\insert-score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图片 58" descr="E:\KidsProgram Editor\help\static\images\help\insert-score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24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在链表指定的位置中插入项目 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sz w:val="21"/>
                <w:szCs w:val="21"/>
              </w:rPr>
              <w:drawing>
                <wp:inline distT="0" distB="0" distL="0" distR="0">
                  <wp:extent cx="1562735" cy="202565"/>
                  <wp:effectExtent l="0" t="0" r="18415" b="6985"/>
                  <wp:docPr id="576" name="图片 59" descr="E:\KidsProgram Editor\help\static\images\help\insert-greetin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图片 59" descr="E:\KidsProgram Editor\help\static\images\help\insert-greetin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t>在链表中随机插入项目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95755" cy="273050"/>
                  <wp:effectExtent l="0" t="0" r="4445" b="13335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179"/>
                          <pic:cNvPicPr>
                            <a:picLocks noChangeAspect="1"/>
                          </pic:cNvPicPr>
                        </pic:nvPicPr>
                        <pic:blipFill>
                          <a:blip r:embed="rId23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用指定数值替换链表中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的一个项目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both"/>
            </w:pPr>
          </w:p>
          <w:p>
            <w:pPr>
              <w:spacing w:line="276" w:lineRule="auto"/>
              <w:jc w:val="both"/>
            </w:pPr>
            <w:r>
              <w:drawing>
                <wp:inline distT="0" distB="0" distL="114300" distR="114300">
                  <wp:extent cx="1958340" cy="590550"/>
                  <wp:effectExtent l="0" t="0" r="3810" b="0"/>
                  <wp:docPr id="183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23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/>
                <w:sz w:val="16"/>
                <w:szCs w:val="16"/>
                <w:lang w:eastAsia="zh-CN"/>
              </w:rPr>
              <w:t>运行前：</w:t>
            </w:r>
            <w:r>
              <w:rPr>
                <w:rFonts w:hint="eastAsia"/>
                <w:lang w:val="en-US" w:eastAsia="zh-CN"/>
              </w:rPr>
              <w:t xml:space="preserve">           </w:t>
            </w:r>
            <w:r>
              <w:rPr>
                <w:rFonts w:hint="eastAsia"/>
                <w:sz w:val="16"/>
                <w:szCs w:val="16"/>
                <w:lang w:val="en-US" w:eastAsia="zh-CN"/>
              </w:rPr>
              <w:t>运行后：</w:t>
            </w:r>
            <w:r>
              <w:drawing>
                <wp:inline distT="0" distB="0" distL="114300" distR="114300">
                  <wp:extent cx="779145" cy="1446530"/>
                  <wp:effectExtent l="0" t="0" r="1905" b="1270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180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</w:t>
            </w:r>
            <w:r>
              <w:drawing>
                <wp:inline distT="0" distB="0" distL="114300" distR="114300">
                  <wp:extent cx="738505" cy="1428750"/>
                  <wp:effectExtent l="0" t="0" r="4445" b="0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85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你可以从下拉菜单或者输入数字来指定需要替换的链表项目，选择“随机”随机替换链表中的项目。链表的长度不会发生改变。</w:t>
            </w:r>
          </w:p>
          <w:p>
            <w:pPr>
              <w:pStyle w:val="8"/>
              <w:spacing w:line="369" w:lineRule="atLeast"/>
              <w:jc w:val="lef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你可以选择插入链表中的位置，例如： 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482090" cy="323850"/>
                  <wp:effectExtent l="0" t="0" r="3810" b="0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39875" cy="378460"/>
                  <wp:effectExtent l="0" t="0" r="3175" b="1905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23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37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显示链表指定位置的项目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48180" cy="1009650"/>
                  <wp:effectExtent l="0" t="0" r="13970" b="0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89"/>
                          <pic:cNvPicPr>
                            <a:picLocks noChangeAspect="1"/>
                          </pic:cNvPicPr>
                        </pic:nvPicPr>
                        <pic:blipFill>
                          <a:blip r:embed="rId23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你可以通过下拉菜单或者直接输入序号来指定显示哪一个项目。选择“随机”则随机显示链表中的项目。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项目功能块会显示链表中指定位置项目的值。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82725" cy="773430"/>
                  <wp:effectExtent l="0" t="0" r="3175" b="7620"/>
                  <wp:docPr id="191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23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7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你可以把功能块放入其他功能块当然，例如：说，切换造型，播放声音，或者广播等等。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09700" cy="381000"/>
                  <wp:effectExtent l="0" t="0" r="0" b="0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显示链表中有多少个项目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left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7385" cy="1118870"/>
                  <wp:effectExtent l="0" t="0" r="5715" b="5080"/>
                  <wp:docPr id="19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24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这个功能块显示当前链表中有多少项目。 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409700" cy="381000"/>
                  <wp:effectExtent l="0" t="0" r="0" b="0"/>
                  <wp:docPr id="19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数值与链表监控的底部长度一致。 </w:t>
            </w:r>
            <w:r>
              <w:drawing>
                <wp:inline distT="0" distB="0" distL="114300" distR="114300">
                  <wp:extent cx="933450" cy="295275"/>
                  <wp:effectExtent l="0" t="0" r="0" b="9525"/>
                  <wp:docPr id="198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85875" cy="428625"/>
                  <wp:effectExtent l="0" t="0" r="9525" b="7620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24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如果链表包含指定项目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则条件成立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767840" cy="1346200"/>
                  <wp:effectExtent l="0" t="0" r="3810" b="6350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24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both"/>
              <w:rPr>
                <w:kern w:val="0"/>
                <w:sz w:val="20"/>
                <w:szCs w:val="21"/>
              </w:rPr>
            </w:pP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项目必须精确匹配才能显示条件成立</w:t>
            </w:r>
            <w:r>
              <w:rPr>
                <w:rFonts w:hint="eastAsia" w:ascii="Arial" w:hAnsi="Arial" w:cs="Arial"/>
                <w:color w:val="333333"/>
                <w:kern w:val="0"/>
                <w:sz w:val="20"/>
                <w:szCs w:val="21"/>
                <w:lang w:eastAsia="zh-CN"/>
              </w:rPr>
              <w:t>。</w:t>
            </w:r>
            <w:r>
              <w:drawing>
                <wp:inline distT="0" distB="0" distL="114300" distR="114300">
                  <wp:extent cx="1029970" cy="285115"/>
                  <wp:effectExtent l="0" t="0" r="17780" b="635"/>
                  <wp:docPr id="201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/>
                          <pic:cNvPicPr>
                            <a:picLocks noChangeAspect="1"/>
                          </pic:cNvPicPr>
                        </pic:nvPicPr>
                        <pic:blipFill>
                          <a:blip r:embed="rId24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显示一个项目是否在一个链表中。如果项目精确匹配，则显示条件成立。如果不是，则显示条件不成立。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00150" cy="361950"/>
                  <wp:effectExtent l="0" t="0" r="0" b="0"/>
                  <wp:docPr id="203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24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在舞台上显示链表监控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left"/>
            </w:pPr>
          </w:p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138555" cy="1062355"/>
                  <wp:effectExtent l="0" t="0" r="4445" b="4445"/>
                  <wp:docPr id="21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24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0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28725" cy="371475"/>
                  <wp:effectExtent l="0" t="0" r="9525" b="8890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24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隐藏舞台上的链表监控器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(“链表”是新建链表的名称)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03325" cy="1215390"/>
                  <wp:effectExtent l="0" t="0" r="15875" b="3810"/>
                  <wp:docPr id="212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24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2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8" w:type="dxa"/>
            <w:gridSpan w:val="7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事件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33475" cy="523875"/>
                  <wp:effectExtent l="0" t="0" r="9525" b="8255"/>
                  <wp:docPr id="213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3"/>
                          <pic:cNvPicPr>
                            <a:picLocks noChangeAspect="1"/>
                          </pic:cNvPicPr>
                        </pic:nvPicPr>
                        <pic:blipFill>
                          <a:blip r:embed="rId25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当点击运行时运行脚本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30985" cy="1492885"/>
                  <wp:effectExtent l="0" t="0" r="12065" b="12065"/>
                  <wp:docPr id="225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25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19200" cy="523875"/>
                  <wp:effectExtent l="0" t="0" r="0" b="8255"/>
                  <wp:docPr id="215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25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当按下指定按键时运行一个脚本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81100" cy="771525"/>
                  <wp:effectExtent l="0" t="0" r="0" b="8890"/>
                  <wp:docPr id="227" name="图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当按下指定按键时，脚本将运行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23950" cy="504825"/>
                  <wp:effectExtent l="0" t="0" r="0" b="8255"/>
                  <wp:docPr id="216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6"/>
                          <pic:cNvPicPr>
                            <a:picLocks noChangeAspect="1"/>
                          </pic:cNvPicPr>
                        </pic:nvPicPr>
                        <pic:blipFill>
                          <a:blip r:embed="rId25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当点击角色时运行下列脚本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304925" cy="762000"/>
                  <wp:effectExtent l="0" t="0" r="9525" b="0"/>
                  <wp:docPr id="228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46225" cy="432435"/>
                  <wp:effectExtent l="0" t="0" r="15875" b="5080"/>
                  <wp:docPr id="218" name="图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18"/>
                          <pic:cNvPicPr>
                            <a:picLocks noChangeAspect="1"/>
                          </pic:cNvPicPr>
                        </pic:nvPicPr>
                        <pic:blipFill>
                          <a:blip r:embed="rId25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43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当背景切换成一个特定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背景时运行脚本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97025" cy="1250315"/>
                  <wp:effectExtent l="0" t="0" r="3175" b="6350"/>
                  <wp:docPr id="230" name="图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/>
                          <pic:cNvPicPr>
                            <a:picLocks noChangeAspect="1"/>
                          </pic:cNvPicPr>
                        </pic:nvPicPr>
                        <pic:blipFill>
                          <a:blip r:embed="rId25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drawing>
                <wp:inline distT="0" distB="0" distL="114300" distR="114300">
                  <wp:extent cx="1193800" cy="1454785"/>
                  <wp:effectExtent l="0" t="0" r="6350" b="12065"/>
                  <wp:docPr id="781" name="图片 60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图片 608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一旦背景切换到厨房，所有的角色都会说“现在我在厨房！</w:t>
            </w:r>
            <w:r>
              <w:rPr>
                <w:rFonts w:hint="default" w:ascii="Arial" w:hAnsi="Arial" w:cs="Arial"/>
                <w:color w:val="333333"/>
                <w:kern w:val="0"/>
                <w:sz w:val="20"/>
                <w:szCs w:val="21"/>
                <w:lang w:val="en-US" w:eastAsia="zh-CN"/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81100" cy="457200"/>
                  <wp:effectExtent l="0" t="0" r="0" b="0"/>
                  <wp:docPr id="219" name="图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19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当被选择的属性（响度、计时器、视频动作）大于指定值时运行脚本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04950" cy="1114425"/>
                  <wp:effectExtent l="0" t="0" r="0" b="8890"/>
                  <wp:docPr id="231" name="图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26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你可以从下拉菜单中选择任意的属性</w:t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hint="eastAsia"/>
                <w:kern w:val="0"/>
                <w:sz w:val="20"/>
                <w:szCs w:val="21"/>
              </w:rPr>
              <w:drawing>
                <wp:inline distT="0" distB="0" distL="114300" distR="114300">
                  <wp:extent cx="1114425" cy="1362075"/>
                  <wp:effectExtent l="0" t="0" r="9525" b="9525"/>
                  <wp:docPr id="783" name="图片 611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图片 611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261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1482725" cy="668655"/>
                  <wp:effectExtent l="0" t="0" r="3175" b="17145"/>
                  <wp:docPr id="233" name="图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33"/>
                          <pic:cNvPicPr>
                            <a:picLocks noChangeAspect="1"/>
                          </pic:cNvPicPr>
                        </pic:nvPicPr>
                        <pic:blipFill>
                          <a:blip r:embed="rId26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br w:type="textWrapping"/>
            </w:r>
            <w:r>
              <w:rPr>
                <w:rFonts w:hint="eastAsia" w:ascii="Arial" w:hAnsi="Arial" w:cs="Arial"/>
                <w:color w:val="333333"/>
                <w:kern w:val="0"/>
                <w:sz w:val="20"/>
                <w:szCs w:val="21"/>
                <w:lang w:val="en-US" w:eastAsia="zh-CN"/>
              </w:rPr>
              <w:t xml:space="preserve">    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114300" distR="114300">
                  <wp:extent cx="1304925" cy="885825"/>
                  <wp:effectExtent l="0" t="0" r="9525" b="9525"/>
                  <wp:docPr id="782" name="图片 610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图片 610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263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当角色的视频移动超过10，脚本将会运行。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85900" cy="447675"/>
                  <wp:effectExtent l="0" t="0" r="0" b="8890"/>
                  <wp:docPr id="221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221"/>
                          <pic:cNvPicPr>
                            <a:picLocks noChangeAspect="1"/>
                          </pic:cNvPicPr>
                        </pic:nvPicPr>
                        <pic:blipFill>
                          <a:blip r:embed="rId26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当它收到指定的广播信息时运行下列脚本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314450" cy="1381125"/>
                  <wp:effectExtent l="0" t="0" r="0" b="8890"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drawing>
                <wp:inline distT="0" distB="0" distL="114300" distR="114300">
                  <wp:extent cx="1076325" cy="447675"/>
                  <wp:effectExtent l="0" t="0" r="9525" b="9525"/>
                  <wp:docPr id="237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26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等待消息 </w:t>
            </w:r>
            <w:r>
              <w:drawing>
                <wp:inline distT="0" distB="0" distL="114300" distR="114300">
                  <wp:extent cx="847725" cy="352425"/>
                  <wp:effectExtent l="0" t="0" r="9525" b="8255"/>
                  <wp:docPr id="236" name="图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38250" cy="352425"/>
                  <wp:effectExtent l="0" t="0" r="0" b="8255"/>
                  <wp:docPr id="222" name="图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222"/>
                          <pic:cNvPicPr>
                            <a:picLocks noChangeAspect="1"/>
                          </pic:cNvPicPr>
                        </pic:nvPicPr>
                        <pic:blipFill>
                          <a:blip r:embed="rId26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给所有角色发送消息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47725" cy="352425"/>
                  <wp:effectExtent l="0" t="0" r="9525" b="8255"/>
                  <wp:docPr id="239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38250" cy="352425"/>
                  <wp:effectExtent l="0" t="0" r="0" b="8255"/>
                  <wp:docPr id="243" name="图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3"/>
                          <pic:cNvPicPr>
                            <a:picLocks noChangeAspect="1"/>
                          </pic:cNvPicPr>
                        </pic:nvPicPr>
                        <pic:blipFill>
                          <a:blip r:embed="rId26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给所有角色（包括背景）发送消息。如果你想让其他角色做一些事情，这是一个非常有用的方法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当他们接受到消息时，你想让他们干什么呢？请看 </w:t>
            </w:r>
            <w:r>
              <w:drawing>
                <wp:inline distT="0" distB="0" distL="114300" distR="114300">
                  <wp:extent cx="1485900" cy="447675"/>
                  <wp:effectExtent l="0" t="0" r="0" b="8890"/>
                  <wp:docPr id="242" name="图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2"/>
                          <pic:cNvPicPr>
                            <a:picLocks noChangeAspect="1"/>
                          </pic:cNvPicPr>
                        </pic:nvPicPr>
                        <pic:blipFill>
                          <a:blip r:embed="rId26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84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49400" cy="325755"/>
                  <wp:effectExtent l="0" t="0" r="12700" b="17145"/>
                  <wp:docPr id="224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224"/>
                          <pic:cNvPicPr>
                            <a:picLocks noChangeAspect="1"/>
                          </pic:cNvPicPr>
                        </pic:nvPicPr>
                        <pic:blipFill>
                          <a:blip r:embed="rId26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给所有角色发送一个消息并且等待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76350" cy="2105025"/>
                  <wp:effectExtent l="0" t="0" r="0" b="9525"/>
                  <wp:docPr id="248" name="图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8"/>
                          <pic:cNvPicPr>
                            <a:picLocks noChangeAspect="1"/>
                          </pic:cNvPicPr>
                        </pic:nvPicPr>
                        <pic:blipFill>
                          <a:blip r:embed="rId27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0"/>
                <w:szCs w:val="20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你可以使用 </w:t>
            </w:r>
            <w:r>
              <w:drawing>
                <wp:inline distT="0" distB="0" distL="114300" distR="114300">
                  <wp:extent cx="1494790" cy="314325"/>
                  <wp:effectExtent l="0" t="0" r="10160" b="8890"/>
                  <wp:docPr id="249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26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给所有角色发送消息来让他们做一些事情，并且等待他们全部完成后才继续。 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1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481455" cy="839470"/>
                  <wp:effectExtent l="0" t="0" r="4445" b="17780"/>
                  <wp:docPr id="252" name="图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/>
                          <pic:cNvPicPr>
                            <a:picLocks noChangeAspect="1"/>
                          </pic:cNvPicPr>
                        </pic:nvPicPr>
                        <pic:blipFill>
                          <a:blip r:embed="rId27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>点击选择需要发送哪个消息。选择“新建”来创建你自己的消息。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 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8" w:type="dxa"/>
            <w:gridSpan w:val="7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color w:val="FF0000"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66775" cy="400050"/>
                  <wp:effectExtent l="0" t="0" r="9525" b="0"/>
                  <wp:docPr id="253" name="图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/>
                          <pic:cNvPicPr>
                            <a:picLocks noChangeAspect="1"/>
                          </pic:cNvPicPr>
                        </pic:nvPicPr>
                        <pic:blipFill>
                          <a:blip r:embed="rId27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等待指定的秒数，然后开始下一个功能块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942975" cy="971550"/>
                  <wp:effectExtent l="0" t="0" r="9525" b="0"/>
                  <wp:docPr id="260" name="图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260"/>
                          <pic:cNvPicPr>
                            <a:picLocks noChangeAspect="1"/>
                          </pic:cNvPicPr>
                        </pic:nvPicPr>
                        <pic:blipFill>
                          <a:blip r:embed="rId27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19200" cy="628650"/>
                  <wp:effectExtent l="0" t="0" r="0" b="0"/>
                  <wp:docPr id="254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54"/>
                          <pic:cNvPicPr>
                            <a:picLocks noChangeAspect="1"/>
                          </pic:cNvPicPr>
                        </pic:nvPicPr>
                        <pic:blipFill>
                          <a:blip r:embed="rId27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运行功能块内部的脚本并维持指定的时间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90625" cy="1419225"/>
                  <wp:effectExtent l="0" t="0" r="9525" b="9525"/>
                  <wp:docPr id="261" name="图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261"/>
                          <pic:cNvPicPr>
                            <a:picLocks noChangeAspect="1"/>
                          </pic:cNvPicPr>
                        </pic:nvPicPr>
                        <pic:blipFill>
                          <a:blip r:embed="rId27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95350" cy="571500"/>
                  <wp:effectExtent l="0" t="0" r="0" b="0"/>
                  <wp:docPr id="255" name="图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55"/>
                          <pic:cNvPicPr>
                            <a:picLocks noChangeAspect="1"/>
                          </pic:cNvPicPr>
                        </pic:nvPicPr>
                        <pic:blipFill>
                          <a:blip r:embed="rId27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内部重复不断地运行这个功能块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057275" cy="1447800"/>
                  <wp:effectExtent l="0" t="0" r="9525" b="0"/>
                  <wp:docPr id="262" name="图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262"/>
                          <pic:cNvPicPr>
                            <a:picLocks noChangeAspect="1"/>
                          </pic:cNvPicPr>
                        </pic:nvPicPr>
                        <pic:blipFill>
                          <a:blip r:embed="rId27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095375" cy="600075"/>
                  <wp:effectExtent l="0" t="0" r="0" b="8890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/>
                          <pic:cNvPicPr>
                            <a:picLocks noChangeAspect="1"/>
                          </pic:cNvPicPr>
                        </pic:nvPicPr>
                        <pic:blipFill>
                          <a:blip r:embed="rId27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如果条件成立，则执行功能块内部的操作。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800225" cy="1498600"/>
                  <wp:effectExtent l="0" t="0" r="9525" b="6350"/>
                  <wp:docPr id="263" name="图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263"/>
                          <pic:cNvPicPr>
                            <a:picLocks noChangeAspect="1"/>
                          </pic:cNvPicPr>
                        </pic:nvPicPr>
                        <pic:blipFill>
                          <a:blip r:embed="rId27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04900" cy="838200"/>
                  <wp:effectExtent l="0" t="0" r="0" b="0"/>
                  <wp:docPr id="258" name="图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58"/>
                          <pic:cNvPicPr>
                            <a:picLocks noChangeAspect="1"/>
                          </pic:cNvPicPr>
                        </pic:nvPicPr>
                        <pic:blipFill>
                          <a:blip r:embed="rId28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 xml:space="preserve">如果条件成立，运行 </w:t>
            </w:r>
            <w:r>
              <w:rPr>
                <w:rFonts w:ascii="Arial" w:hAnsi="Arial" w:cs="Arial"/>
                <w:b/>
                <w:bCs/>
                <w:color w:val="554747"/>
                <w:kern w:val="0"/>
                <w:sz w:val="20"/>
                <w:szCs w:val="21"/>
              </w:rPr>
              <w:t xml:space="preserve">如果 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 xml:space="preserve">内部的功能块。如果不成立，运行 </w:t>
            </w:r>
            <w:r>
              <w:rPr>
                <w:rFonts w:ascii="Arial" w:hAnsi="Arial" w:cs="Arial"/>
                <w:b/>
                <w:bCs/>
                <w:color w:val="554747"/>
                <w:kern w:val="0"/>
                <w:sz w:val="20"/>
                <w:szCs w:val="21"/>
              </w:rPr>
              <w:t xml:space="preserve">否则 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内部功能块。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6115" cy="1704975"/>
                  <wp:effectExtent l="0" t="0" r="6985" b="9525"/>
                  <wp:docPr id="264" name="图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 264"/>
                          <pic:cNvPicPr>
                            <a:picLocks noChangeAspect="1"/>
                          </pic:cNvPicPr>
                        </pic:nvPicPr>
                        <pic:blipFill>
                          <a:blip r:embed="rId28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81150" cy="400050"/>
                  <wp:effectExtent l="0" t="0" r="0" b="0"/>
                  <wp:docPr id="259" name="图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259"/>
                          <pic:cNvPicPr>
                            <a:picLocks noChangeAspect="1"/>
                          </pic:cNvPicPr>
                        </pic:nvPicPr>
                        <pic:blipFill>
                          <a:blip r:embed="rId28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等待直到条件为真，然后启动下面的功能块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5480" cy="854710"/>
                  <wp:effectExtent l="0" t="0" r="7620" b="2540"/>
                  <wp:docPr id="265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265"/>
                          <pic:cNvPicPr>
                            <a:picLocks noChangeAspect="1"/>
                          </pic:cNvPicPr>
                        </pic:nvPicPr>
                        <pic:blipFill>
                          <a:blip r:embed="rId28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整个程序块只能运行一次。如果你想 </w:t>
            </w:r>
            <w:r>
              <w:drawing>
                <wp:inline distT="0" distB="0" distL="114300" distR="114300">
                  <wp:extent cx="1358900" cy="344170"/>
                  <wp:effectExtent l="0" t="0" r="12700" b="17780"/>
                  <wp:docPr id="266" name="图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266"/>
                          <pic:cNvPicPr>
                            <a:picLocks noChangeAspect="1"/>
                          </pic:cNvPicPr>
                        </pic:nvPicPr>
                        <pic:blipFill>
                          <a:blip r:embed="rId28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>一直保持检查，则把整个程序块放在一盒循环的功能块里。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333500" cy="600075"/>
                  <wp:effectExtent l="0" t="0" r="0" b="9525"/>
                  <wp:docPr id="267" name="图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267"/>
                          <pic:cNvPicPr>
                            <a:picLocks noChangeAspect="1"/>
                          </pic:cNvPicPr>
                        </pic:nvPicPr>
                        <pic:blipFill>
                          <a:blip r:embed="rId28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重复功能块直到条件成立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20875" cy="1101090"/>
                  <wp:effectExtent l="0" t="0" r="3175" b="3810"/>
                  <wp:docPr id="270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270"/>
                          <pic:cNvPicPr>
                            <a:picLocks noChangeAspect="1"/>
                          </pic:cNvPicPr>
                        </pic:nvPicPr>
                        <pic:blipFill>
                          <a:blip r:embed="rId28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检查条件是否成立；如果不成立，内部运行功能块再次检查条件。如果条件成立，则进行下面的功能块。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914400" cy="390525"/>
                  <wp:effectExtent l="0" t="0" r="0" b="8890"/>
                  <wp:docPr id="268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268"/>
                          <pic:cNvPicPr>
                            <a:picLocks noChangeAspect="1"/>
                          </pic:cNvPicPr>
                        </pic:nvPicPr>
                        <pic:blipFill>
                          <a:blip r:embed="rId28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停止所有角色的所有脚本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829435" cy="932815"/>
                  <wp:effectExtent l="0" t="0" r="18415" b="635"/>
                  <wp:docPr id="269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269"/>
                          <pic:cNvPicPr>
                            <a:picLocks noChangeAspect="1"/>
                          </pic:cNvPicPr>
                        </pic:nvPicPr>
                        <pic:blipFill>
                          <a:blip r:embed="rId28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93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与点击屏幕顶端的暂停按钮一样 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390650" cy="476250"/>
                  <wp:effectExtent l="0" t="0" r="0" b="0"/>
                  <wp:docPr id="271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271"/>
                          <pic:cNvPicPr>
                            <a:picLocks noChangeAspect="1"/>
                          </pic:cNvPicPr>
                        </pic:nvPicPr>
                        <pic:blipFill>
                          <a:blip r:embed="rId28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告诉一个克隆创建完毕后立刻做什么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00175" cy="1695450"/>
                  <wp:effectExtent l="0" t="0" r="9525" b="0"/>
                  <wp:docPr id="272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272"/>
                          <pic:cNvPicPr>
                            <a:picLocks noChangeAspect="1"/>
                          </pic:cNvPicPr>
                        </pic:nvPicPr>
                        <pic:blipFill>
                          <a:blip r:embed="rId28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克隆创建后，脚本会马上执行。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克隆创建后，同样会响应所有的“当...”功能块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95350" cy="400050"/>
                  <wp:effectExtent l="0" t="0" r="0" b="0"/>
                  <wp:docPr id="273" name="图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73"/>
                          <pic:cNvPicPr>
                            <a:picLocks noChangeAspect="1"/>
                          </pic:cNvPicPr>
                        </pic:nvPicPr>
                        <pic:blipFill>
                          <a:blip r:embed="rId29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创建一个指定角色的克隆（暂时复制品）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从下拉菜单中选择克隆的角色 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使用 </w:t>
            </w:r>
            <w:r>
              <w:drawing>
                <wp:inline distT="0" distB="0" distL="114300" distR="114300">
                  <wp:extent cx="960120" cy="328930"/>
                  <wp:effectExtent l="0" t="0" r="11430" b="13970"/>
                  <wp:docPr id="274" name="图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274"/>
                          <pic:cNvPicPr>
                            <a:picLocks noChangeAspect="1"/>
                          </pic:cNvPicPr>
                        </pic:nvPicPr>
                        <pic:blipFill>
                          <a:blip r:embed="rId28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来编写创建克隆时立刻执行的脚本。</w:t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285875" cy="1104900"/>
                  <wp:effectExtent l="0" t="0" r="9525" b="0"/>
                  <wp:docPr id="275" name="图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275"/>
                          <pic:cNvPicPr>
                            <a:picLocks noChangeAspect="1"/>
                          </pic:cNvPicPr>
                        </pic:nvPicPr>
                        <pic:blipFill>
                          <a:blip r:embed="rId29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故障排除： 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如果你找不到克隆体，移动一下原始的角色，使其不要覆盖克隆体。克隆体会出现在初始角色的位置上。 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 xml:space="preserve">确保你从菜单中选择了你需要克隆的角色 </w:t>
            </w:r>
            <w:r>
              <w:drawing>
                <wp:inline distT="0" distB="0" distL="114300" distR="114300">
                  <wp:extent cx="895350" cy="400050"/>
                  <wp:effectExtent l="0" t="0" r="0" b="0"/>
                  <wp:docPr id="276" name="图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276"/>
                          <pic:cNvPicPr>
                            <a:picLocks noChangeAspect="1"/>
                          </pic:cNvPicPr>
                        </pic:nvPicPr>
                        <pic:blipFill>
                          <a:blip r:embed="rId29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注意：克隆仅仅出现在项目运行当中。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057275" cy="381000"/>
                  <wp:effectExtent l="0" t="0" r="0" b="0"/>
                  <wp:docPr id="277" name="图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277"/>
                          <pic:cNvPicPr>
                            <a:picLocks noChangeAspect="1"/>
                          </pic:cNvPicPr>
                        </pic:nvPicPr>
                        <pic:blipFill>
                          <a:blip r:embed="rId29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删除当前的克隆体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00175" cy="1695450"/>
                  <wp:effectExtent l="0" t="0" r="9525" b="0"/>
                  <wp:docPr id="278" name="图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278"/>
                          <pic:cNvPicPr>
                            <a:picLocks noChangeAspect="1"/>
                          </pic:cNvPicPr>
                        </pic:nvPicPr>
                        <pic:blipFill>
                          <a:blip r:embed="rId28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在克隆体运行完毕后，在脚本中使用这个功能块。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所有的克隆体会在程序停止后自动删除。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8" w:type="dxa"/>
            <w:gridSpan w:val="7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color w:val="FF0000"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侦测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66775" cy="390525"/>
                  <wp:effectExtent l="0" t="0" r="9525" b="8255"/>
                  <wp:docPr id="280" name="图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80"/>
                          <pic:cNvPicPr>
                            <a:picLocks noChangeAspect="1"/>
                          </pic:cNvPicPr>
                        </pic:nvPicPr>
                        <pic:blipFill>
                          <a:blip r:embed="rId29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如果角色正在触碰一个指定的角色、边缘或鼠标，条件成立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48460" cy="1306830"/>
                  <wp:effectExtent l="0" t="0" r="0" b="6985"/>
                  <wp:docPr id="281" name="图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81"/>
                          <pic:cNvPicPr>
                            <a:picLocks noChangeAspect="1"/>
                          </pic:cNvPicPr>
                        </pic:nvPicPr>
                        <pic:blipFill>
                          <a:blip r:embed="rId29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60" cy="130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1"/>
                <w:szCs w:val="21"/>
              </w:rPr>
              <w:t>你可使用功能块的方式有三种。</w:t>
            </w:r>
          </w:p>
          <w:p>
            <w:pPr>
              <w:pStyle w:val="8"/>
              <w:spacing w:line="369" w:lineRule="atLeast"/>
            </w:pPr>
            <w:r>
              <w:drawing>
                <wp:inline distT="0" distB="0" distL="114300" distR="114300">
                  <wp:extent cx="1203325" cy="966470"/>
                  <wp:effectExtent l="0" t="0" r="15875" b="4445"/>
                  <wp:docPr id="282" name="图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282"/>
                          <pic:cNvPicPr>
                            <a:picLocks noChangeAspect="1"/>
                          </pic:cNvPicPr>
                        </pic:nvPicPr>
                        <pic:blipFill>
                          <a:blip r:embed="rId29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sz w:val="21"/>
                <w:szCs w:val="21"/>
              </w:rPr>
              <w:t>从下拉菜单中选择</w:t>
            </w:r>
            <w:r>
              <w:rPr>
                <w:rFonts w:hint="eastAsia" w:ascii="Arial" w:hAnsi="Arial" w:cs="Arial"/>
                <w:color w:val="211922"/>
                <w:sz w:val="21"/>
                <w:szCs w:val="21"/>
                <w:lang w:eastAsia="zh-CN"/>
              </w:rPr>
              <w:t>需要的检测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23950" cy="381000"/>
                  <wp:effectExtent l="0" t="0" r="0" b="0"/>
                  <wp:docPr id="283" name="图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83"/>
                          <pic:cNvPicPr>
                            <a:picLocks noChangeAspect="1"/>
                          </pic:cNvPicPr>
                        </pic:nvPicPr>
                        <pic:blipFill>
                          <a:blip r:embed="rId29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如果角色触碰到指定颜色时条件成立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882775" cy="1549400"/>
                  <wp:effectExtent l="0" t="0" r="3175" b="12700"/>
                  <wp:docPr id="284" name="图片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 284"/>
                          <pic:cNvPicPr>
                            <a:picLocks noChangeAspect="1"/>
                          </pic:cNvPicPr>
                        </pic:nvPicPr>
                        <pic:blipFill>
                          <a:blip r:embed="rId29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251585" cy="927100"/>
                  <wp:effectExtent l="19050" t="0" r="5715" b="0"/>
                  <wp:docPr id="645" name="图片 239" descr="E:\KidsProgram Editor\help\static\images\help\touching-color-e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图片 239" descr="E:\KidsProgram Editor\help\static\images\help\touching-color-ex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33" cy="93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你可以通过点击功能块中的正方形来吸取颜色，使用吸管点击你想要获取的颜色，你所选择的颜色会显示在功能块中的正方形内。 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323975" cy="381000"/>
                  <wp:effectExtent l="0" t="0" r="0" b="0"/>
                  <wp:docPr id="286" name="图片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 286"/>
                          <pic:cNvPicPr>
                            <a:picLocks noChangeAspect="1"/>
                          </pic:cNvPicPr>
                        </pic:nvPicPr>
                        <pic:blipFill>
                          <a:blip r:embed="rId29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如果第一个颜色触碰到第二个颜色则显示条件成立。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45005" cy="1180465"/>
                  <wp:effectExtent l="0" t="0" r="17145" b="635"/>
                  <wp:docPr id="285" name="图片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5"/>
                          <pic:cNvPicPr>
                            <a:picLocks noChangeAspect="1"/>
                          </pic:cNvPicPr>
                        </pic:nvPicPr>
                        <pic:blipFill>
                          <a:blip r:embed="rId30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668145" cy="769620"/>
                  <wp:effectExtent l="19050" t="0" r="7937" b="0"/>
                  <wp:docPr id="649" name="图片 250" descr="E:\KidsProgram Editor\help\static\images\help\not-touch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图片 250" descr="E:\KidsProgram Editor\help\static\images\help\not-touch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514" cy="77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213485" cy="740410"/>
                  <wp:effectExtent l="19050" t="0" r="5152" b="0"/>
                  <wp:docPr id="650" name="图片 253" descr="E:\KidsProgram Editor\help\static\images\help\is-touch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图片 253" descr="E:\KidsProgram Editor\help\static\images\help\is-touch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56" cy="74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0"/>
              </w:rPr>
              <w:t>第一个颜色是在角色上的，第二个颜色是背景中或其他角色上的。</w:t>
            </w:r>
          </w:p>
          <w:p>
            <w:pPr>
              <w:pStyle w:val="8"/>
              <w:spacing w:line="369" w:lineRule="atLeast"/>
              <w:jc w:val="left"/>
              <w:rPr>
                <w:rFonts w:ascii="Arial" w:hAnsi="Arial" w:cs="Arial"/>
                <w:color w:val="211922"/>
                <w:sz w:val="20"/>
                <w:szCs w:val="20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要选择一个颜色，点击方块获得滴管工具。再用滴管工具点击你想要的颜色，该颜色就会显示在方块内。 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095375" cy="381000"/>
                  <wp:effectExtent l="0" t="0" r="0" b="0"/>
                  <wp:docPr id="287" name="图片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 287"/>
                          <pic:cNvPicPr>
                            <a:picLocks noChangeAspect="1"/>
                          </pic:cNvPicPr>
                        </pic:nvPicPr>
                        <pic:blipFill>
                          <a:blip r:embed="rId30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显示指定角色或鼠标指针的距离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9925" cy="970280"/>
                  <wp:effectExtent l="0" t="0" r="3175" b="1270"/>
                  <wp:docPr id="288" name="图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 288"/>
                          <pic:cNvPicPr>
                            <a:picLocks noChangeAspect="1"/>
                          </pic:cNvPicPr>
                        </pic:nvPicPr>
                        <pic:blipFill>
                          <a:blip r:embed="rId30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从下拉菜单中选择 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352550" cy="857250"/>
                  <wp:effectExtent l="0" t="0" r="0" b="0"/>
                  <wp:docPr id="289" name="图片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289"/>
                          <pic:cNvPicPr>
                            <a:picLocks noChangeAspect="1"/>
                          </pic:cNvPicPr>
                        </pic:nvPicPr>
                        <pic:blipFill>
                          <a:blip r:embed="rId30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095375" cy="361950"/>
                  <wp:effectExtent l="0" t="0" r="9525" b="0"/>
                  <wp:docPr id="291" name="图片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291"/>
                          <pic:cNvPicPr>
                            <a:picLocks noChangeAspect="1"/>
                          </pic:cNvPicPr>
                        </pic:nvPicPr>
                        <pic:blipFill>
                          <a:blip r:embed="rId30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在屏幕上提问一个问题并且保存键盘的输入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889760" cy="1024255"/>
                  <wp:effectExtent l="0" t="0" r="15240" b="4445"/>
                  <wp:docPr id="293" name="图片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293"/>
                          <pic:cNvPicPr>
                            <a:picLocks noChangeAspect="1"/>
                          </pic:cNvPicPr>
                        </pic:nvPicPr>
                        <pic:blipFill>
                          <a:blip r:embed="rId30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drawing>
                <wp:inline distT="0" distB="0" distL="114300" distR="114300">
                  <wp:extent cx="1367790" cy="290830"/>
                  <wp:effectExtent l="0" t="0" r="3810" b="14605"/>
                  <wp:docPr id="294" name="图片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294"/>
                          <pic:cNvPicPr>
                            <a:picLocks noChangeAspect="1"/>
                          </pic:cNvPicPr>
                        </pic:nvPicPr>
                        <pic:blipFill>
                          <a:blip r:embed="rId30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90" cy="29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提问一个问题并将键盘输入保存在 </w:t>
            </w:r>
            <w:r>
              <w:rPr>
                <w:sz w:val="20"/>
                <w:szCs w:val="20"/>
              </w:rPr>
              <w:drawing>
                <wp:inline distT="0" distB="0" distL="114300" distR="114300">
                  <wp:extent cx="390525" cy="263525"/>
                  <wp:effectExtent l="0" t="0" r="9525" b="3175"/>
                  <wp:docPr id="295" name="图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95"/>
                          <pic:cNvPicPr>
                            <a:picLocks noChangeAspect="1"/>
                          </pic:cNvPicPr>
                        </pic:nvPicPr>
                        <pic:blipFill>
                          <a:blip r:embed="rId30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。问题会在屏幕上的对话框中显示出来。程序会等待用户输入一个答案，直到按下回车键或点击复选标记。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495300" cy="333375"/>
                  <wp:effectExtent l="0" t="0" r="0" b="8890"/>
                  <wp:docPr id="292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92"/>
                          <pic:cNvPicPr>
                            <a:picLocks noChangeAspect="1"/>
                          </pic:cNvPicPr>
                        </pic:nvPicPr>
                        <pic:blipFill>
                          <a:blip r:embed="rId30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显示最近使用的键盘输入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6750" cy="1964055"/>
                  <wp:effectExtent l="0" t="0" r="6350" b="17145"/>
                  <wp:docPr id="296" name="图片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96"/>
                          <pic:cNvPicPr>
                            <a:picLocks noChangeAspect="1"/>
                          </pic:cNvPicPr>
                        </pic:nvPicPr>
                        <pic:blipFill>
                          <a:blip r:embed="rId31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0"/>
                <w:szCs w:val="20"/>
              </w:rPr>
            </w:pPr>
            <w:r>
              <w:drawing>
                <wp:inline distT="0" distB="0" distL="114300" distR="114300">
                  <wp:extent cx="1482090" cy="293370"/>
                  <wp:effectExtent l="0" t="0" r="3810" b="12700"/>
                  <wp:docPr id="297" name="图片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297"/>
                          <pic:cNvPicPr>
                            <a:picLocks noChangeAspect="1"/>
                          </pic:cNvPicPr>
                        </pic:nvPicPr>
                        <pic:blipFill>
                          <a:blip r:embed="rId31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提问和保存键盘的输入 </w:t>
            </w:r>
            <w:r>
              <w:rPr>
                <w:sz w:val="20"/>
                <w:szCs w:val="20"/>
              </w:rPr>
              <w:drawing>
                <wp:inline distT="0" distB="0" distL="114300" distR="114300">
                  <wp:extent cx="495300" cy="333375"/>
                  <wp:effectExtent l="0" t="0" r="0" b="8890"/>
                  <wp:docPr id="298" name="图片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 298"/>
                          <pic:cNvPicPr>
                            <a:picLocks noChangeAspect="1"/>
                          </pic:cNvPicPr>
                        </pic:nvPicPr>
                        <pic:blipFill>
                          <a:blip r:embed="rId30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。所有的角色都能共享输入的答案 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>如果你想保存当前的答案，你可以将其存放在变量或者链表当中，例如，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 </w:t>
            </w:r>
            <w:r>
              <w:drawing>
                <wp:inline distT="0" distB="0" distL="114300" distR="114300">
                  <wp:extent cx="1482725" cy="292735"/>
                  <wp:effectExtent l="0" t="0" r="3175" b="12700"/>
                  <wp:docPr id="299" name="图片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 299"/>
                          <pic:cNvPicPr>
                            <a:picLocks noChangeAspect="1"/>
                          </pic:cNvPicPr>
                        </pic:nvPicPr>
                        <pic:blipFill>
                          <a:blip r:embed="rId31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29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查看答案，勾选答案框旁边的复选框。 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723900" cy="361950"/>
                  <wp:effectExtent l="0" t="0" r="0" b="0"/>
                  <wp:docPr id="300" name="图片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 300"/>
                          <pic:cNvPicPr>
                            <a:picLocks noChangeAspect="1"/>
                          </pic:cNvPicPr>
                        </pic:nvPicPr>
                        <pic:blipFill>
                          <a:blip r:embed="rId313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22425" cy="326390"/>
                  <wp:effectExtent l="0" t="0" r="0" b="16510"/>
                  <wp:docPr id="301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31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25" cy="3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如果指定按键被按下则条件成立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41830" cy="920750"/>
                  <wp:effectExtent l="0" t="0" r="1270" b="12700"/>
                  <wp:docPr id="302" name="图片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302"/>
                          <pic:cNvPicPr>
                            <a:picLocks noChangeAspect="1"/>
                          </pic:cNvPicPr>
                        </pic:nvPicPr>
                        <pic:blipFill>
                          <a:blip r:embed="rId31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当你想要保持时，比如，持续按下空格键</w:t>
            </w:r>
            <w:r>
              <w:rPr>
                <w:rFonts w:hint="eastAsia" w:ascii="Arial" w:hAnsi="Arial" w:cs="Arial"/>
                <w:color w:val="211922"/>
                <w:kern w:val="0"/>
                <w:sz w:val="20"/>
                <w:szCs w:val="21"/>
                <w:lang w:eastAsia="zh-CN"/>
              </w:rPr>
              <w:t>，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使用 </w:t>
            </w:r>
            <w:r>
              <w:drawing>
                <wp:inline distT="0" distB="0" distL="114300" distR="114300">
                  <wp:extent cx="1419225" cy="285115"/>
                  <wp:effectExtent l="0" t="0" r="0" b="635"/>
                  <wp:docPr id="303" name="图片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303"/>
                          <pic:cNvPicPr>
                            <a:picLocks noChangeAspect="1"/>
                          </pic:cNvPicPr>
                        </pic:nvPicPr>
                        <pic:blipFill>
                          <a:blip r:embed="rId31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替代 </w:t>
            </w:r>
            <w:r>
              <w:drawing>
                <wp:inline distT="0" distB="0" distL="114300" distR="114300">
                  <wp:extent cx="1190625" cy="504825"/>
                  <wp:effectExtent l="0" t="0" r="9525" b="8255"/>
                  <wp:docPr id="304" name="图片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304"/>
                          <pic:cNvPicPr>
                            <a:picLocks noChangeAspect="1"/>
                          </pic:cNvPicPr>
                        </pic:nvPicPr>
                        <pic:blipFill>
                          <a:blip r:embed="rId31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28675" cy="381000"/>
                  <wp:effectExtent l="0" t="0" r="9525" b="0"/>
                  <wp:docPr id="305" name="图片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305"/>
                          <pic:cNvPicPr>
                            <a:picLocks noChangeAspect="1"/>
                          </pic:cNvPicPr>
                        </pic:nvPicPr>
                        <pic:blipFill>
                          <a:blip r:embed="rId31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如果鼠标按键被按下则条件成立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803400" cy="1277620"/>
                  <wp:effectExtent l="0" t="0" r="6350" b="17780"/>
                  <wp:docPr id="306" name="图片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 306"/>
                          <pic:cNvPicPr>
                            <a:picLocks noChangeAspect="1"/>
                          </pic:cNvPicPr>
                        </pic:nvPicPr>
                        <pic:blipFill>
                          <a:blip r:embed="rId31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277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drawing>
                <wp:inline distT="0" distB="0" distL="114300" distR="114300">
                  <wp:extent cx="828675" cy="381000"/>
                  <wp:effectExtent l="0" t="0" r="9525" b="0"/>
                  <wp:docPr id="307" name="图片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 307"/>
                          <pic:cNvPicPr>
                            <a:picLocks noChangeAspect="1"/>
                          </pic:cNvPicPr>
                        </pic:nvPicPr>
                        <pic:blipFill>
                          <a:blip r:embed="rId31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>如果鼠标按键在屏幕的任意位置被按下就报告条件成立。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t xml:space="preserve"> 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971550" cy="371475"/>
                  <wp:effectExtent l="0" t="0" r="0" b="8890"/>
                  <wp:docPr id="308" name="图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 308"/>
                          <pic:cNvPicPr>
                            <a:picLocks noChangeAspect="1"/>
                          </pic:cNvPicPr>
                        </pic:nvPicPr>
                        <pic:blipFill>
                          <a:blip r:embed="rId31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显示鼠标指针的X坐标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79575" cy="596265"/>
                  <wp:effectExtent l="0" t="0" r="15875" b="13970"/>
                  <wp:docPr id="309" name="图片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 309"/>
                          <pic:cNvPicPr>
                            <a:picLocks noChangeAspect="1"/>
                          </pic:cNvPicPr>
                        </pic:nvPicPr>
                        <pic:blipFill>
                          <a:blip r:embed="rId32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59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909445" cy="763270"/>
                  <wp:effectExtent l="0" t="0" r="14605" b="17780"/>
                  <wp:docPr id="676" name="图片 676" descr="E:\KidsProgram Editor\help\static\images\help\mouse-x-e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图片 676" descr="E:\KidsProgram Editor\help\static\images\help\mouse-x-ex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你可以移动鼠标查看鼠标指针的位置。 </w:t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sz w:val="21"/>
                <w:szCs w:val="21"/>
              </w:rPr>
              <w:drawing>
                <wp:inline distT="0" distB="0" distL="114300" distR="114300">
                  <wp:extent cx="1518285" cy="975360"/>
                  <wp:effectExtent l="0" t="0" r="5715" b="15240"/>
                  <wp:docPr id="784" name="图片 612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图片 612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322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990600" cy="342900"/>
                  <wp:effectExtent l="0" t="0" r="0" b="0"/>
                  <wp:docPr id="310" name="图片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 310"/>
                          <pic:cNvPicPr>
                            <a:picLocks noChangeAspect="1"/>
                          </pic:cNvPicPr>
                        </pic:nvPicPr>
                        <pic:blipFill>
                          <a:blip r:embed="rId32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显示鼠标指针的</w:t>
            </w: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val="en-US" w:eastAsia="zh-CN"/>
              </w:rPr>
              <w:t>Y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坐标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2305" cy="693420"/>
                  <wp:effectExtent l="0" t="0" r="10795" b="12065"/>
                  <wp:docPr id="311" name="图片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11"/>
                          <pic:cNvPicPr>
                            <a:picLocks noChangeAspect="1"/>
                          </pic:cNvPicPr>
                        </pic:nvPicPr>
                        <pic:blipFill>
                          <a:blip r:embed="rId32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2045335" cy="791210"/>
                  <wp:effectExtent l="0" t="0" r="12065" b="8890"/>
                  <wp:docPr id="681" name="图片 681" descr="E:\KidsProgram Editor\help\static\images\help\mouse-y-e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图片 681" descr="E:\KidsProgram Editor\help\static\images\help\mouse-y-ex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你可以移动鼠标查看鼠标指针的位置。 </w:t>
            </w:r>
          </w:p>
          <w:p>
            <w:pPr>
              <w:widowControl/>
              <w:spacing w:after="150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114300" distR="114300">
                  <wp:extent cx="1479550" cy="1425575"/>
                  <wp:effectExtent l="0" t="0" r="6350" b="3175"/>
                  <wp:docPr id="786" name="图片 61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图片 614" descr="17"/>
                          <pic:cNvPicPr>
                            <a:picLocks noChangeAspect="1"/>
                          </pic:cNvPicPr>
                        </pic:nvPicPr>
                        <pic:blipFill>
                          <a:blip r:embed="rId326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drawing>
                <wp:inline distT="0" distB="0" distL="0" distR="0">
                  <wp:extent cx="828675" cy="171450"/>
                  <wp:effectExtent l="19050" t="0" r="9525" b="0"/>
                  <wp:docPr id="683" name="图片 683" descr="E:\KidsProgram Editor\help\static\images\help\mouse-y-ex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图片 683" descr="E:\KidsProgram Editor\help\static\images\help\mouse-y-ex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476250" cy="333375"/>
                  <wp:effectExtent l="0" t="0" r="0" b="8890"/>
                  <wp:docPr id="312" name="图片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312"/>
                          <pic:cNvPicPr>
                            <a:picLocks noChangeAspect="1"/>
                          </pic:cNvPicPr>
                        </pic:nvPicPr>
                        <pic:blipFill>
                          <a:blip r:embed="rId32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显示电脑麦克风检测到的声音的音量（从1到100）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17700" cy="820420"/>
                  <wp:effectExtent l="0" t="0" r="6350" b="17780"/>
                  <wp:docPr id="313" name="图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313"/>
                          <pic:cNvPicPr>
                            <a:picLocks noChangeAspect="1"/>
                          </pic:cNvPicPr>
                        </pic:nvPicPr>
                        <pic:blipFill>
                          <a:blip r:embed="rId32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82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查看数值的大小，点击音量旁边的复选框。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685800" cy="333375"/>
                  <wp:effectExtent l="0" t="0" r="0" b="9525"/>
                  <wp:docPr id="314" name="图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314"/>
                          <pic:cNvPicPr>
                            <a:picLocks noChangeAspect="1"/>
                          </pic:cNvPicPr>
                        </pic:nvPicPr>
                        <pic:blipFill>
                          <a:blip r:embed="rId330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38200" cy="276225"/>
                  <wp:effectExtent l="0" t="0" r="0" b="9525"/>
                  <wp:docPr id="315" name="图片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315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提示：为了保证这个功能块能正常运行，你的计算机必须拥有正常工作的麦克风设备。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46225" cy="266065"/>
                  <wp:effectExtent l="0" t="0" r="15875" b="635"/>
                  <wp:docPr id="316" name="图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 316"/>
                          <pic:cNvPicPr>
                            <a:picLocks noChangeAspect="1"/>
                          </pic:cNvPicPr>
                        </pic:nvPicPr>
                        <pic:blipFill>
                          <a:blip r:embed="rId33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 xml:space="preserve">侦测有多少 </w:t>
            </w:r>
            <w:r>
              <w:rPr>
                <w:rFonts w:ascii="Arial" w:hAnsi="Arial" w:cs="Arial"/>
                <w:b/>
                <w:bCs/>
                <w:color w:val="554747"/>
                <w:kern w:val="0"/>
                <w:sz w:val="20"/>
                <w:szCs w:val="21"/>
              </w:rPr>
              <w:t xml:space="preserve">动作 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 xml:space="preserve">或者 </w:t>
            </w:r>
            <w:r>
              <w:rPr>
                <w:rFonts w:ascii="Arial" w:hAnsi="Arial" w:cs="Arial"/>
                <w:b/>
                <w:bCs/>
                <w:color w:val="554747"/>
                <w:kern w:val="0"/>
                <w:sz w:val="20"/>
                <w:szCs w:val="21"/>
              </w:rPr>
              <w:t xml:space="preserve">方向 </w:t>
            </w: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在当前的视频图片当中。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13255" cy="729615"/>
                  <wp:effectExtent l="0" t="0" r="10795" b="13335"/>
                  <wp:docPr id="317" name="图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 317"/>
                          <pic:cNvPicPr>
                            <a:picLocks noChangeAspect="1"/>
                          </pic:cNvPicPr>
                        </pic:nvPicPr>
                        <pic:blipFill>
                          <a:blip r:embed="rId33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numPr>
                <w:ilvl w:val="0"/>
                <w:numId w:val="2"/>
              </w:numPr>
              <w:tabs>
                <w:tab w:val="left" w:pos="720"/>
              </w:tabs>
              <w:spacing w:after="120" w:line="369" w:lineRule="atLeast"/>
              <w:ind w:left="480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确保你的摄像头打开。 </w:t>
            </w:r>
          </w:p>
          <w:p>
            <w:pPr>
              <w:widowControl/>
              <w:numPr>
                <w:ilvl w:val="0"/>
                <w:numId w:val="2"/>
              </w:numPr>
              <w:tabs>
                <w:tab w:val="left" w:pos="720"/>
              </w:tabs>
              <w:spacing w:after="120" w:line="369" w:lineRule="atLeast"/>
              <w:ind w:left="480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调整运动或者方向的百分比，从而获得或多或少的响应。 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点击复选框来查看当前的值： </w:t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65325" cy="328930"/>
                  <wp:effectExtent l="0" t="0" r="0" b="14605"/>
                  <wp:docPr id="318" name="图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8"/>
                          <pic:cNvPicPr>
                            <a:picLocks noChangeAspect="1"/>
                          </pic:cNvPicPr>
                        </pic:nvPicPr>
                        <pic:blipFill>
                          <a:blip r:embed="rId334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476375" cy="276225"/>
                  <wp:effectExtent l="0" t="0" r="9525" b="9525"/>
                  <wp:docPr id="319" name="图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319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0"/>
              </w:rPr>
              <w:t xml:space="preserve">如何使用: 需要摄像头。 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0"/>
              </w:rPr>
              <w:t xml:space="preserve">使用 </w:t>
            </w:r>
            <w:r>
              <w:rPr>
                <w:sz w:val="20"/>
                <w:szCs w:val="20"/>
              </w:rPr>
              <w:drawing>
                <wp:inline distT="0" distB="0" distL="114300" distR="114300">
                  <wp:extent cx="1118870" cy="187325"/>
                  <wp:effectExtent l="0" t="0" r="5080" b="3175"/>
                  <wp:docPr id="320" name="图片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320"/>
                          <pic:cNvPicPr>
                            <a:picLocks noChangeAspect="1"/>
                          </pic:cNvPicPr>
                        </pic:nvPicPr>
                        <pic:blipFill>
                          <a:blip r:embed="rId334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8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0"/>
              </w:rPr>
              <w:t>来检测当前的角色在视频当中有多少动作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。 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使用 </w:t>
            </w:r>
            <w:r>
              <w:drawing>
                <wp:inline distT="0" distB="0" distL="114300" distR="114300">
                  <wp:extent cx="1132840" cy="188595"/>
                  <wp:effectExtent l="0" t="0" r="10160" b="1905"/>
                  <wp:docPr id="321" name="图片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21"/>
                          <pic:cNvPicPr>
                            <a:picLocks noChangeAspect="1"/>
                          </pic:cNvPicPr>
                        </pic:nvPicPr>
                        <pic:blipFill>
                          <a:blip r:embed="rId33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40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来检测整个视频图像的运动量。 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使用 </w:t>
            </w:r>
            <w:r>
              <w:drawing>
                <wp:inline distT="0" distB="0" distL="114300" distR="114300">
                  <wp:extent cx="1127125" cy="190500"/>
                  <wp:effectExtent l="0" t="0" r="15875" b="0"/>
                  <wp:docPr id="322" name="图片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322"/>
                          <pic:cNvPicPr>
                            <a:picLocks noChangeAspect="1"/>
                          </pic:cNvPicPr>
                        </pic:nvPicPr>
                        <pic:blipFill>
                          <a:blip r:embed="rId33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来检测当前的角色在视频中运动的方向。 </w:t>
            </w:r>
          </w:p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使用 </w:t>
            </w:r>
            <w:r>
              <w:drawing>
                <wp:inline distT="0" distB="0" distL="114300" distR="114300">
                  <wp:extent cx="1036320" cy="201295"/>
                  <wp:effectExtent l="0" t="0" r="11430" b="7620"/>
                  <wp:docPr id="323" name="图片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323"/>
                          <pic:cNvPicPr>
                            <a:picLocks noChangeAspect="1"/>
                          </pic:cNvPicPr>
                        </pic:nvPicPr>
                        <pic:blipFill>
                          <a:blip r:embed="rId33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来检查视频图像的运动方向。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200150" cy="352425"/>
                  <wp:effectExtent l="0" t="0" r="0" b="8255"/>
                  <wp:docPr id="324" name="图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324"/>
                          <pic:cNvPicPr>
                            <a:picLocks noChangeAspect="1"/>
                          </pic:cNvPicPr>
                        </pic:nvPicPr>
                        <pic:blipFill>
                          <a:blip r:embed="rId33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开启摄影机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08075" cy="730250"/>
                  <wp:effectExtent l="0" t="0" r="15875" b="13335"/>
                  <wp:docPr id="325" name="图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325"/>
                          <pic:cNvPicPr>
                            <a:picLocks noChangeAspect="1"/>
                          </pic:cNvPicPr>
                        </pic:nvPicPr>
                        <pic:blipFill>
                          <a:blip r:embed="rId34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40510" cy="299720"/>
                  <wp:effectExtent l="0" t="0" r="2540" b="5080"/>
                  <wp:docPr id="326" name="图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34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2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设置视频的透明度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06550" cy="942975"/>
                  <wp:effectExtent l="0" t="0" r="12700" b="9525"/>
                  <wp:docPr id="327" name="图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 327"/>
                          <pic:cNvPicPr>
                            <a:picLocks noChangeAspect="1"/>
                          </pic:cNvPicPr>
                        </pic:nvPicPr>
                        <pic:blipFill>
                          <a:blip r:embed="rId34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输入一个0-100的数字。大的数字会使视频更透明(更亮)，而小的数字会使视频透明度降低(更暗)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638175" cy="333375"/>
                  <wp:effectExtent l="0" t="0" r="0" b="8890"/>
                  <wp:docPr id="328" name="图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 328"/>
                          <pic:cNvPicPr>
                            <a:picLocks noChangeAspect="1"/>
                          </pic:cNvPicPr>
                        </pic:nvPicPr>
                        <pic:blipFill>
                          <a:blip r:embed="rId34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以秒为单位显示计时器的数值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821180" cy="1411605"/>
                  <wp:effectExtent l="0" t="0" r="7620" b="17145"/>
                  <wp:docPr id="329" name="图片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 329"/>
                          <pic:cNvPicPr>
                            <a:picLocks noChangeAspect="1"/>
                          </pic:cNvPicPr>
                        </pic:nvPicPr>
                        <pic:blipFill>
                          <a:blip r:embed="rId34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41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查看计时器的时间，你可以点击功能块旁边的复选框。计时器会一直运行。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96265" cy="241300"/>
                  <wp:effectExtent l="0" t="0" r="0" b="5715"/>
                  <wp:docPr id="330" name="图片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330"/>
                          <pic:cNvPicPr>
                            <a:picLocks noChangeAspect="1"/>
                          </pic:cNvPicPr>
                        </pic:nvPicPr>
                        <pic:blipFill>
                          <a:blip r:embed="rId345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96925" cy="201295"/>
                  <wp:effectExtent l="0" t="0" r="3175" b="8255"/>
                  <wp:docPr id="331" name="图片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331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20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66775" cy="371475"/>
                  <wp:effectExtent l="0" t="0" r="9525" b="8890"/>
                  <wp:docPr id="333" name="图片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333"/>
                          <pic:cNvPicPr>
                            <a:picLocks noChangeAspect="1"/>
                          </pic:cNvPicPr>
                        </pic:nvPicPr>
                        <pic:blipFill>
                          <a:blip r:embed="rId34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将计时器归零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75765" cy="1298575"/>
                  <wp:effectExtent l="0" t="0" r="635" b="15875"/>
                  <wp:docPr id="334" name="图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图片 334"/>
                          <pic:cNvPicPr>
                            <a:picLocks noChangeAspect="1"/>
                          </pic:cNvPicPr>
                        </pic:nvPicPr>
                        <pic:blipFill>
                          <a:blip r:embed="rId34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129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571625" cy="352425"/>
                  <wp:effectExtent l="0" t="0" r="0" b="8255"/>
                  <wp:docPr id="335" name="图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335"/>
                          <pic:cNvPicPr>
                            <a:picLocks noChangeAspect="1"/>
                          </pic:cNvPicPr>
                        </pic:nvPicPr>
                        <pic:blipFill>
                          <a:blip r:embed="rId34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显示角色或者舞台的一个属性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899920" cy="765175"/>
                  <wp:effectExtent l="0" t="0" r="5080" b="15875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34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76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t>结合其他功能块，从下拉菜单中选择不同的属性，例如操作符。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43000" cy="314325"/>
                  <wp:effectExtent l="0" t="0" r="0" b="9525"/>
                  <wp:docPr id="336" name="图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336"/>
                          <pic:cNvPicPr>
                            <a:picLocks noChangeAspect="1"/>
                          </pic:cNvPicPr>
                        </pic:nvPicPr>
                        <pic:blipFill>
                          <a:blip r:embed="rId35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显示当前时间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71675" cy="733425"/>
                  <wp:effectExtent l="0" t="0" r="0" b="8890"/>
                  <wp:docPr id="337" name="图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 337"/>
                          <pic:cNvPicPr>
                            <a:picLocks noChangeAspect="1"/>
                          </pic:cNvPicPr>
                        </pic:nvPicPr>
                        <pic:blipFill>
                          <a:blip r:embed="rId35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widowControl/>
              <w:spacing w:after="167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你可以从菜单中选择你需要显示的项目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1123315" cy="949325"/>
                  <wp:effectExtent l="0" t="0" r="635" b="3175"/>
                  <wp:docPr id="338" name="图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 338"/>
                          <pic:cNvPicPr>
                            <a:picLocks noChangeAspect="1"/>
                          </pic:cNvPicPr>
                        </pic:nvPicPr>
                        <pic:blipFill>
                          <a:blip r:embed="rId35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94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after="167" w:line="369" w:lineRule="atLeast"/>
              <w:jc w:val="left"/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查看当前时间的值，勾选当前时间旁边的复选框 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br w:type="textWrapping"/>
            </w:r>
            <w:r>
              <w:drawing>
                <wp:inline distT="0" distB="0" distL="114300" distR="114300">
                  <wp:extent cx="814070" cy="193040"/>
                  <wp:effectExtent l="0" t="0" r="0" b="16510"/>
                  <wp:docPr id="339" name="图片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339"/>
                          <pic:cNvPicPr>
                            <a:picLocks noChangeAspect="1"/>
                          </pic:cNvPicPr>
                        </pic:nvPicPr>
                        <pic:blipFill>
                          <a:blip r:embed="rId353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1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635635" cy="260985"/>
                  <wp:effectExtent l="0" t="0" r="12065" b="5715"/>
                  <wp:docPr id="340" name="图片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 340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301750" cy="339090"/>
                  <wp:effectExtent l="0" t="0" r="12700" b="3810"/>
                  <wp:docPr id="341" name="图片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 341"/>
                          <pic:cNvPicPr>
                            <a:picLocks noChangeAspect="1"/>
                          </pic:cNvPicPr>
                        </pic:nvPicPr>
                        <pic:blipFill>
                          <a:blip r:embed="rId35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显示自2000年1月1日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以后的天数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619125" cy="333375"/>
                  <wp:effectExtent l="0" t="0" r="0" b="8890"/>
                  <wp:docPr id="342" name="图片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342"/>
                          <pic:cNvPicPr>
                            <a:picLocks noChangeAspect="1"/>
                          </pic:cNvPicPr>
                        </pic:nvPicPr>
                        <pic:blipFill>
                          <a:blip r:embed="rId35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显示浏览者的用户名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5480" cy="1022350"/>
                  <wp:effectExtent l="0" t="0" r="7620" b="6350"/>
                  <wp:docPr id="344" name="图片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344"/>
                          <pic:cNvPicPr>
                            <a:picLocks noChangeAspect="1"/>
                          </pic:cNvPicPr>
                        </pic:nvPicPr>
                        <pic:blipFill>
                          <a:blip r:embed="rId35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02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widowControl/>
              <w:spacing w:after="167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 xml:space="preserve">该功能块将显示最近浏览项目的用户的用户名。 </w:t>
            </w:r>
          </w:p>
          <w:p>
            <w:pPr>
              <w:widowControl/>
              <w:spacing w:after="167" w:line="369" w:lineRule="atLeast"/>
              <w:jc w:val="left"/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1"/>
              </w:rPr>
              <w:t>如果你想保存当前的用户名，你可以将其保存在一个变量或链表里。比如</w:t>
            </w:r>
            <w:r>
              <w:drawing>
                <wp:inline distT="0" distB="0" distL="114300" distR="114300">
                  <wp:extent cx="1757680" cy="295910"/>
                  <wp:effectExtent l="0" t="0" r="13970" b="8255"/>
                  <wp:docPr id="345" name="图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 345"/>
                          <pic:cNvPicPr>
                            <a:picLocks noChangeAspect="1"/>
                          </pic:cNvPicPr>
                        </pic:nvPicPr>
                        <pic:blipFill>
                          <a:blip r:embed="rId35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8" w:type="dxa"/>
            <w:gridSpan w:val="7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color w:val="FF0000"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数字和逻辑运算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647700" cy="333375"/>
                  <wp:effectExtent l="0" t="0" r="0" b="9525"/>
                  <wp:docPr id="346" name="图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 346"/>
                          <pic:cNvPicPr>
                            <a:picLocks noChangeAspect="1"/>
                          </pic:cNvPicPr>
                        </pic:nvPicPr>
                        <pic:blipFill>
                          <a:blip r:embed="rId35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hint="eastAsia" w:ascii="Arial" w:hAnsi="Arial" w:eastAsia="宋体" w:cs="Arial"/>
                <w:color w:val="333333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Arial" w:hAnsi="Arial" w:cs="Arial"/>
                <w:color w:val="554747"/>
                <w:kern w:val="0"/>
                <w:sz w:val="20"/>
                <w:szCs w:val="21"/>
                <w:lang w:eastAsia="zh-CN"/>
              </w:rPr>
              <w:t>将两个数字相加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762760" cy="723900"/>
                  <wp:effectExtent l="0" t="0" r="8890" b="0"/>
                  <wp:docPr id="354" name="图片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 354"/>
                          <pic:cNvPicPr>
                            <a:picLocks noChangeAspect="1"/>
                          </pic:cNvPicPr>
                        </pic:nvPicPr>
                        <pic:blipFill>
                          <a:blip r:embed="rId36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61975" cy="342900"/>
                  <wp:effectExtent l="0" t="0" r="9525" b="0"/>
                  <wp:docPr id="347" name="图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347"/>
                          <pic:cNvPicPr>
                            <a:picLocks noChangeAspect="1"/>
                          </pic:cNvPicPr>
                        </pic:nvPicPr>
                        <pic:blipFill>
                          <a:blip r:embed="rId36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第一个数字减去第二个数字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689100" cy="695960"/>
                  <wp:effectExtent l="0" t="0" r="6350" b="8890"/>
                  <wp:docPr id="355" name="图片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 355"/>
                          <pic:cNvPicPr>
                            <a:picLocks noChangeAspect="1"/>
                          </pic:cNvPicPr>
                        </pic:nvPicPr>
                        <pic:blipFill>
                          <a:blip r:embed="rId36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52450" cy="333375"/>
                  <wp:effectExtent l="0" t="0" r="0" b="9525"/>
                  <wp:docPr id="349" name="图片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349"/>
                          <pic:cNvPicPr>
                            <a:picLocks noChangeAspect="1"/>
                          </pic:cNvPicPr>
                        </pic:nvPicPr>
                        <pic:blipFill>
                          <a:blip r:embed="rId36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将两个数字相乘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753870" cy="679450"/>
                  <wp:effectExtent l="0" t="0" r="17780" b="5715"/>
                  <wp:docPr id="356" name="图片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356"/>
                          <pic:cNvPicPr>
                            <a:picLocks noChangeAspect="1"/>
                          </pic:cNvPicPr>
                        </pic:nvPicPr>
                        <pic:blipFill>
                          <a:blip r:embed="rId36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71500" cy="342900"/>
                  <wp:effectExtent l="0" t="0" r="0" b="0"/>
                  <wp:docPr id="350" name="图片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 350"/>
                          <pic:cNvPicPr>
                            <a:picLocks noChangeAspect="1"/>
                          </pic:cNvPicPr>
                        </pic:nvPicPr>
                        <pic:blipFill>
                          <a:blip r:embed="rId36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第一个数字除以第二个数字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763395" cy="657860"/>
                  <wp:effectExtent l="0" t="0" r="8255" b="8890"/>
                  <wp:docPr id="358" name="图片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358"/>
                          <pic:cNvPicPr>
                            <a:picLocks noChangeAspect="1"/>
                          </pic:cNvPicPr>
                        </pic:nvPicPr>
                        <pic:blipFill>
                          <a:blip r:embed="rId36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597025" cy="313055"/>
                  <wp:effectExtent l="0" t="0" r="3175" b="11430"/>
                  <wp:docPr id="359" name="图片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 359"/>
                          <pic:cNvPicPr>
                            <a:picLocks noChangeAspect="1"/>
                          </pic:cNvPicPr>
                        </pic:nvPicPr>
                        <pic:blipFill>
                          <a:blip r:embed="rId36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在指定区域内随机选择一个整数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57070" cy="445135"/>
                  <wp:effectExtent l="0" t="0" r="5080" b="12065"/>
                  <wp:docPr id="361" name="图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 361"/>
                          <pic:cNvPicPr>
                            <a:picLocks noChangeAspect="1"/>
                          </pic:cNvPicPr>
                        </pic:nvPicPr>
                        <pic:blipFill>
                          <a:blip r:embed="rId36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7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211922"/>
                <w:kern w:val="0"/>
                <w:sz w:val="20"/>
                <w:szCs w:val="20"/>
              </w:rPr>
              <w:t>在1到10内随机选择一个数字。</w:t>
            </w:r>
            <w:r>
              <w:rPr>
                <w:rFonts w:ascii="Arial" w:hAnsi="Arial" w:cs="Arial"/>
                <w:color w:val="211922"/>
                <w:kern w:val="0"/>
                <w:sz w:val="20"/>
                <w:szCs w:val="20"/>
              </w:rPr>
              <w:br w:type="textWrapping"/>
            </w:r>
            <w:r>
              <w:rPr>
                <w:sz w:val="20"/>
                <w:szCs w:val="20"/>
              </w:rPr>
              <w:drawing>
                <wp:inline distT="0" distB="0" distL="114300" distR="114300">
                  <wp:extent cx="1480820" cy="243205"/>
                  <wp:effectExtent l="0" t="0" r="5080" b="4445"/>
                  <wp:docPr id="362" name="图片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 362"/>
                          <pic:cNvPicPr>
                            <a:picLocks noChangeAspect="1"/>
                          </pic:cNvPicPr>
                        </pic:nvPicPr>
                        <pic:blipFill>
                          <a:blip r:embed="rId36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24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kern w:val="0"/>
                <w:sz w:val="20"/>
                <w:szCs w:val="20"/>
              </w:rPr>
              <w:br w:type="textWrapping"/>
            </w:r>
            <w:r>
              <w:rPr>
                <w:rFonts w:ascii="Arial" w:hAnsi="Arial" w:cs="Arial"/>
                <w:color w:val="211922"/>
                <w:kern w:val="0"/>
                <w:sz w:val="20"/>
                <w:szCs w:val="20"/>
              </w:rPr>
              <w:t>点击角色时其会说出一个随机数，再次点击是其又会说起另外一个随机数。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666750" cy="390525"/>
                  <wp:effectExtent l="0" t="0" r="0" b="8255"/>
                  <wp:docPr id="363" name="图片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 363"/>
                          <pic:cNvPicPr>
                            <a:picLocks noChangeAspect="1"/>
                          </pic:cNvPicPr>
                        </pic:nvPicPr>
                        <pic:blipFill>
                          <a:blip r:embed="rId37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如果第一个值小于第二个则条件成立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49450" cy="862965"/>
                  <wp:effectExtent l="0" t="0" r="12700" b="13335"/>
                  <wp:docPr id="366" name="图片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 366"/>
                          <pic:cNvPicPr>
                            <a:picLocks noChangeAspect="1"/>
                          </pic:cNvPicPr>
                        </pic:nvPicPr>
                        <pic:blipFill>
                          <a:blip r:embed="rId37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704850" cy="361950"/>
                  <wp:effectExtent l="0" t="0" r="0" b="0"/>
                  <wp:docPr id="364" name="图片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364"/>
                          <pic:cNvPicPr>
                            <a:picLocks noChangeAspect="1"/>
                          </pic:cNvPicPr>
                        </pic:nvPicPr>
                        <pic:blipFill>
                          <a:blip r:embed="rId37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如果两个值相等则条件成立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848485" cy="1290320"/>
                  <wp:effectExtent l="0" t="0" r="18415" b="5080"/>
                  <wp:docPr id="367" name="图片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367"/>
                          <pic:cNvPicPr>
                            <a:picLocks noChangeAspect="1"/>
                          </pic:cNvPicPr>
                        </pic:nvPicPr>
                        <pic:blipFill>
                          <a:blip r:embed="rId37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714375" cy="381000"/>
                  <wp:effectExtent l="0" t="0" r="9525" b="0"/>
                  <wp:docPr id="365" name="图片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 365"/>
                          <pic:cNvPicPr>
                            <a:picLocks noChangeAspect="1"/>
                          </pic:cNvPicPr>
                        </pic:nvPicPr>
                        <pic:blipFill>
                          <a:blip r:embed="rId37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如果第一个值比第二个大则条件成立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64055" cy="1197610"/>
                  <wp:effectExtent l="0" t="0" r="0" b="2540"/>
                  <wp:docPr id="368" name="图片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 368"/>
                          <pic:cNvPicPr>
                            <a:picLocks noChangeAspect="1"/>
                          </pic:cNvPicPr>
                        </pic:nvPicPr>
                        <pic:blipFill>
                          <a:blip r:embed="rId37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962025" cy="390525"/>
                  <wp:effectExtent l="0" t="0" r="9525" b="0"/>
                  <wp:docPr id="369" name="图片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369"/>
                          <pic:cNvPicPr>
                            <a:picLocks noChangeAspect="1"/>
                          </pic:cNvPicPr>
                        </pic:nvPicPr>
                        <pic:blipFill>
                          <a:blip r:embed="rId37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如果两个条件均成立，则条件成立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60245" cy="659130"/>
                  <wp:effectExtent l="0" t="0" r="1905" b="7620"/>
                  <wp:docPr id="373" name="图片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 373"/>
                          <pic:cNvPicPr>
                            <a:picLocks noChangeAspect="1"/>
                          </pic:cNvPicPr>
                        </pic:nvPicPr>
                        <pic:blipFill>
                          <a:blip r:embed="rId37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952500" cy="342900"/>
                  <wp:effectExtent l="0" t="0" r="0" b="0"/>
                  <wp:docPr id="370" name="图片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370"/>
                          <pic:cNvPicPr>
                            <a:picLocks noChangeAspect="1"/>
                          </pic:cNvPicPr>
                        </pic:nvPicPr>
                        <pic:blipFill>
                          <a:blip r:embed="rId37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任意条件成立时则为真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1035" cy="661670"/>
                  <wp:effectExtent l="0" t="0" r="12065" b="5080"/>
                  <wp:docPr id="374" name="图片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 374"/>
                          <pic:cNvPicPr>
                            <a:picLocks noChangeAspect="1"/>
                          </pic:cNvPicPr>
                        </pic:nvPicPr>
                        <pic:blipFill>
                          <a:blip r:embed="rId37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952500" cy="352425"/>
                  <wp:effectExtent l="0" t="0" r="0" b="8890"/>
                  <wp:docPr id="371" name="图片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371"/>
                          <pic:cNvPicPr>
                            <a:picLocks noChangeAspect="1"/>
                          </pic:cNvPicPr>
                        </pic:nvPicPr>
                        <pic:blipFill>
                          <a:blip r:embed="rId38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如果条件不成立则为真；如果条件成立则为假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41195" cy="1254125"/>
                  <wp:effectExtent l="0" t="0" r="1905" b="3175"/>
                  <wp:docPr id="375" name="图片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 375"/>
                          <pic:cNvPicPr>
                            <a:picLocks noChangeAspect="1"/>
                          </pic:cNvPicPr>
                        </pic:nvPicPr>
                        <pic:blipFill>
                          <a:blip r:embed="rId38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819150" cy="314325"/>
                  <wp:effectExtent l="0" t="0" r="0" b="9525"/>
                  <wp:docPr id="372" name="图片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372"/>
                          <pic:cNvPicPr>
                            <a:picLocks noChangeAspect="1"/>
                          </pic:cNvPicPr>
                        </pic:nvPicPr>
                        <pic:blipFill>
                          <a:blip r:embed="rId382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连接字符串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65325" cy="403860"/>
                  <wp:effectExtent l="0" t="0" r="15875" b="15875"/>
                  <wp:docPr id="376" name="图片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 376"/>
                          <pic:cNvPicPr>
                            <a:picLocks noChangeAspect="1"/>
                          </pic:cNvPicPr>
                        </pic:nvPicPr>
                        <pic:blipFill>
                          <a:blip r:embed="rId38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2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1"/>
              </w:rPr>
              <w:t xml:space="preserve"> </w:t>
            </w: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343025" cy="1537335"/>
                  <wp:effectExtent l="19050" t="0" r="9525" b="0"/>
                  <wp:docPr id="740" name="图片 546" descr="E:\KidsProgram Editor\help\static\images\help\join-pi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图片 546" descr="E:\KidsProgram Editor\help\static\images\help\join-pi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53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80820" cy="554990"/>
                  <wp:effectExtent l="0" t="0" r="5080" b="16510"/>
                  <wp:docPr id="377" name="图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 377"/>
                          <pic:cNvPicPr>
                            <a:picLocks noChangeAspect="1"/>
                          </pic:cNvPicPr>
                        </pic:nvPicPr>
                        <pic:blipFill>
                          <a:blip r:embed="rId38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55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247775" cy="1417955"/>
                  <wp:effectExtent l="19050" t="0" r="9525" b="0"/>
                  <wp:docPr id="742" name="图片 742" descr="E:\KidsProgram Editor\help\static\images\help\join-pi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图片 742" descr="E:\KidsProgram Editor\help\static\images\help\join-pi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1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323975" cy="361950"/>
                  <wp:effectExtent l="0" t="0" r="0" b="0"/>
                  <wp:docPr id="378" name="图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378"/>
                          <pic:cNvPicPr>
                            <a:picLocks noChangeAspect="1"/>
                          </pic:cNvPicPr>
                        </pic:nvPicPr>
                        <pic:blipFill>
                          <a:blip r:embed="rId38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显示字符串中指定位置的字母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56435" cy="958850"/>
                  <wp:effectExtent l="0" t="0" r="5715" b="12700"/>
                  <wp:docPr id="380" name="图片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380"/>
                          <pic:cNvPicPr>
                            <a:picLocks noChangeAspect="1"/>
                          </pic:cNvPicPr>
                        </pic:nvPicPr>
                        <pic:blipFill>
                          <a:blip r:embed="rId38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435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481455" cy="241935"/>
                  <wp:effectExtent l="0" t="0" r="4445" b="5080"/>
                  <wp:docPr id="381" name="图片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 381"/>
                          <pic:cNvPicPr>
                            <a:picLocks noChangeAspect="1"/>
                          </pic:cNvPicPr>
                        </pic:nvPicPr>
                        <pic:blipFill>
                          <a:blip r:embed="rId38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24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742950" cy="333375"/>
                  <wp:effectExtent l="0" t="0" r="0" b="8890"/>
                  <wp:docPr id="382" name="图片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382"/>
                          <pic:cNvPicPr>
                            <a:picLocks noChangeAspect="1"/>
                          </pic:cNvPicPr>
                        </pic:nvPicPr>
                        <pic:blipFill>
                          <a:blip r:embed="rId39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显示字符串中字母的数量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26590" cy="410210"/>
                  <wp:effectExtent l="0" t="0" r="16510" b="7620"/>
                  <wp:docPr id="384" name="图片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384"/>
                          <pic:cNvPicPr>
                            <a:picLocks noChangeAspect="1"/>
                          </pic:cNvPicPr>
                        </pic:nvPicPr>
                        <pic:blipFill>
                          <a:blip r:embed="rId39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41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299210" cy="871855"/>
                  <wp:effectExtent l="0" t="0" r="0" b="0"/>
                  <wp:docPr id="748" name="图片 748" descr="E:\KidsProgram Editor\help\static\images\help\length-of-p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图片 748" descr="E:\KidsProgram Editor\help\static\images\help\length-of-p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37" cy="87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1257300" cy="333375"/>
                  <wp:effectExtent l="0" t="0" r="0" b="8890"/>
                  <wp:docPr id="385" name="图片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385"/>
                          <pic:cNvPicPr>
                            <a:picLocks noChangeAspect="1"/>
                          </pic:cNvPicPr>
                        </pic:nvPicPr>
                        <pic:blipFill>
                          <a:blip r:embed="rId39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显示第一个数字除以第二个数字后的余数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932305" cy="1410970"/>
                  <wp:effectExtent l="0" t="0" r="10795" b="17780"/>
                  <wp:docPr id="389" name="图片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 389"/>
                          <pic:cNvPicPr>
                            <a:picLocks noChangeAspect="1"/>
                          </pic:cNvPicPr>
                        </pic:nvPicPr>
                        <pic:blipFill>
                          <a:blip r:embed="rId39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41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drawing>
                <wp:inline distT="0" distB="0" distL="114300" distR="114300">
                  <wp:extent cx="1181100" cy="313055"/>
                  <wp:effectExtent l="0" t="0" r="0" b="10795"/>
                  <wp:docPr id="390" name="图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390"/>
                          <pic:cNvPicPr>
                            <a:picLocks noChangeAspect="1"/>
                          </pic:cNvPicPr>
                        </pic:nvPicPr>
                        <pic:blipFill>
                          <a:blip r:embed="rId39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两个数字相除以后的余数。比如， </w:t>
            </w:r>
            <w:r>
              <w:rPr>
                <w:sz w:val="20"/>
                <w:szCs w:val="20"/>
              </w:rPr>
              <w:drawing>
                <wp:inline distT="0" distB="0" distL="114300" distR="114300">
                  <wp:extent cx="1280795" cy="318135"/>
                  <wp:effectExtent l="0" t="0" r="14605" b="5080"/>
                  <wp:docPr id="391" name="图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 391"/>
                          <pic:cNvPicPr>
                            <a:picLocks noChangeAspect="1"/>
                          </pic:cNvPicPr>
                        </pic:nvPicPr>
                        <pic:blipFill>
                          <a:blip r:embed="rId395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>是</w:t>
            </w:r>
            <w:r>
              <w:rPr>
                <w:rFonts w:hint="eastAsia" w:ascii="Arial" w:hAnsi="Arial" w:cs="Arial"/>
                <w:color w:val="211922"/>
                <w:sz w:val="20"/>
                <w:szCs w:val="20"/>
                <w:lang w:val="en-US" w:eastAsia="zh-CN"/>
              </w:rPr>
              <w:t>1</w:t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 (</w:t>
            </w:r>
            <w:r>
              <w:rPr>
                <w:rFonts w:hint="eastAsia" w:ascii="Arial" w:hAnsi="Arial" w:cs="Arial"/>
                <w:color w:val="211922"/>
                <w:sz w:val="20"/>
                <w:szCs w:val="20"/>
                <w:lang w:val="en-US" w:eastAsia="zh-CN"/>
              </w:rPr>
              <w:t>91</w:t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 除以</w:t>
            </w:r>
            <w:r>
              <w:rPr>
                <w:rFonts w:hint="eastAsia" w:ascii="Arial" w:hAnsi="Arial" w:cs="Arial"/>
                <w:color w:val="211922"/>
                <w:sz w:val="20"/>
                <w:szCs w:val="20"/>
                <w:lang w:val="en-US" w:eastAsia="zh-CN"/>
              </w:rPr>
              <w:t>10</w:t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>是</w:t>
            </w:r>
            <w:r>
              <w:rPr>
                <w:rFonts w:hint="eastAsia" w:ascii="Arial" w:hAnsi="Arial" w:cs="Arial"/>
                <w:color w:val="211922"/>
                <w:sz w:val="20"/>
                <w:szCs w:val="20"/>
                <w:lang w:val="en-US" w:eastAsia="zh-CN"/>
              </w:rPr>
              <w:t>9</w:t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>，余数是</w:t>
            </w:r>
            <w:r>
              <w:rPr>
                <w:rFonts w:hint="eastAsia" w:ascii="Arial" w:hAnsi="Arial" w:cs="Arial"/>
                <w:color w:val="211922"/>
                <w:sz w:val="20"/>
                <w:szCs w:val="20"/>
                <w:lang w:val="en-US" w:eastAsia="zh-CN"/>
              </w:rPr>
              <w:t>1</w:t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)。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162050" cy="323850"/>
                  <wp:effectExtent l="0" t="0" r="0" b="0"/>
                  <wp:docPr id="392" name="图片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392"/>
                          <pic:cNvPicPr>
                            <a:picLocks noChangeAspect="1"/>
                          </pic:cNvPicPr>
                        </pic:nvPicPr>
                        <pic:blipFill>
                          <a:blip r:embed="rId39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显示离一个数字最近的整数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1807210" cy="836295"/>
                  <wp:effectExtent l="0" t="0" r="2540" b="0"/>
                  <wp:docPr id="393" name="图片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 393"/>
                          <pic:cNvPicPr>
                            <a:picLocks noChangeAspect="1"/>
                          </pic:cNvPicPr>
                        </pic:nvPicPr>
                        <pic:blipFill>
                          <a:blip r:embed="rId397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drawing>
                <wp:inline distT="0" distB="0" distL="114300" distR="114300">
                  <wp:extent cx="903605" cy="252095"/>
                  <wp:effectExtent l="0" t="0" r="10795" b="14605"/>
                  <wp:docPr id="394" name="图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 394"/>
                          <pic:cNvPicPr>
                            <a:picLocks noChangeAspect="1"/>
                          </pic:cNvPicPr>
                        </pic:nvPicPr>
                        <pic:blipFill>
                          <a:blip r:embed="rId396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给出一个数字的凑整值。表示将一个带小数点的数字变成一个距离它最近的整数。比如： </w:t>
            </w:r>
            <w:r>
              <w:rPr>
                <w:sz w:val="20"/>
                <w:szCs w:val="20"/>
              </w:rPr>
              <w:drawing>
                <wp:inline distT="0" distB="0" distL="114300" distR="114300">
                  <wp:extent cx="863600" cy="252095"/>
                  <wp:effectExtent l="0" t="0" r="12700" b="15240"/>
                  <wp:docPr id="395" name="图片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395"/>
                          <pic:cNvPicPr>
                            <a:picLocks noChangeAspect="1"/>
                          </pic:cNvPicPr>
                        </pic:nvPicPr>
                        <pic:blipFill>
                          <a:blip r:embed="rId398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是 5, 而 </w:t>
            </w:r>
            <w:r>
              <w:rPr>
                <w:sz w:val="20"/>
                <w:szCs w:val="20"/>
              </w:rPr>
              <w:drawing>
                <wp:inline distT="0" distB="0" distL="114300" distR="114300">
                  <wp:extent cx="943610" cy="251460"/>
                  <wp:effectExtent l="0" t="0" r="8890" b="15240"/>
                  <wp:docPr id="396" name="图片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396"/>
                          <pic:cNvPicPr>
                            <a:picLocks noChangeAspect="1"/>
                          </pic:cNvPicPr>
                        </pic:nvPicPr>
                        <pic:blipFill>
                          <a:blip r:embed="rId399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11922"/>
                <w:sz w:val="20"/>
                <w:szCs w:val="20"/>
              </w:rPr>
              <w:t xml:space="preserve">是 6.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914400" cy="323850"/>
                  <wp:effectExtent l="0" t="0" r="0" b="0"/>
                  <wp:docPr id="397" name="图片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 397"/>
                          <pic:cNvPicPr>
                            <a:picLocks noChangeAspect="1"/>
                          </pic:cNvPicPr>
                        </pic:nvPicPr>
                        <pic:blipFill>
                          <a:blip r:embed="rId400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计算函数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912495" cy="2801620"/>
                  <wp:effectExtent l="0" t="0" r="0" b="17780"/>
                  <wp:docPr id="399" name="图片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399"/>
                          <pic:cNvPicPr>
                            <a:picLocks noChangeAspect="1"/>
                          </pic:cNvPicPr>
                        </pic:nvPicPr>
                        <pic:blipFill>
                          <a:blip r:embed="rId401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280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从下拉菜单中选择不同的函数。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8" w:type="dxa"/>
            <w:gridSpan w:val="7"/>
            <w:vAlign w:val="center"/>
          </w:tcPr>
          <w:p>
            <w:pPr>
              <w:spacing w:line="276" w:lineRule="auto"/>
              <w:rPr>
                <w:rFonts w:asciiTheme="minorEastAsia" w:hAnsiTheme="minorEastAsia"/>
                <w:b/>
                <w:color w:val="FF0000"/>
                <w:kern w:val="0"/>
                <w:sz w:val="20"/>
                <w:szCs w:val="21"/>
                <w:u w:val="single"/>
              </w:rPr>
            </w:pPr>
            <w:r>
              <w:rPr>
                <w:rFonts w:hint="eastAsia" w:asciiTheme="minorEastAsia" w:hAnsiTheme="minorEastAsia"/>
                <w:b/>
                <w:color w:val="FF0000"/>
                <w:kern w:val="0"/>
                <w:sz w:val="24"/>
                <w:szCs w:val="21"/>
                <w:u w:val="single"/>
              </w:rPr>
              <w:t>更多模块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pStyle w:val="19"/>
              <w:numPr>
                <w:ilvl w:val="0"/>
                <w:numId w:val="1"/>
              </w:numPr>
              <w:spacing w:line="276" w:lineRule="auto"/>
              <w:ind w:firstLineChars="0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</w:pPr>
            <w:r>
              <w:drawing>
                <wp:inline distT="0" distB="0" distL="114300" distR="114300">
                  <wp:extent cx="781050" cy="304800"/>
                  <wp:effectExtent l="0" t="0" r="0" b="0"/>
                  <wp:docPr id="400" name="图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400"/>
                          <pic:cNvPicPr>
                            <a:picLocks noChangeAspect="1"/>
                          </pic:cNvPicPr>
                        </pic:nvPicPr>
                        <pic:blipFill>
                          <a:blip r:embed="rId402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创建自定义功能块</w:t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bookmarkStart w:id="1" w:name="_GoBack"/>
            <w:r>
              <w:drawing>
                <wp:inline distT="0" distB="0" distL="114300" distR="114300">
                  <wp:extent cx="1364615" cy="1631315"/>
                  <wp:effectExtent l="0" t="0" r="6985" b="6985"/>
                  <wp:docPr id="403" name="图片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 403"/>
                          <pic:cNvPicPr>
                            <a:picLocks noChangeAspect="1"/>
                          </pic:cNvPicPr>
                        </pic:nvPicPr>
                        <pic:blipFill>
                          <a:blip r:embed="rId403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63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一个 </w:t>
            </w:r>
            <w:r>
              <w:rPr>
                <w:rStyle w:val="10"/>
                <w:rFonts w:hint="eastAsia" w:ascii="Arial" w:hAnsi="Arial" w:cs="Arial"/>
                <w:color w:val="333333"/>
                <w:sz w:val="20"/>
                <w:szCs w:val="20"/>
                <w:lang w:eastAsia="zh-CN"/>
              </w:rPr>
              <w:t>更多模块</w:t>
            </w:r>
            <w:r>
              <w:rPr>
                <w:rStyle w:val="10"/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的功能块出现在脚本区中，使用 </w:t>
            </w:r>
            <w:r>
              <w:rPr>
                <w:rStyle w:val="10"/>
                <w:rFonts w:hint="eastAsia" w:ascii="Arial" w:hAnsi="Arial" w:cs="Arial"/>
                <w:color w:val="333333"/>
                <w:sz w:val="20"/>
                <w:szCs w:val="20"/>
                <w:lang w:eastAsia="zh-CN"/>
              </w:rPr>
              <w:t>更多模块</w:t>
            </w:r>
            <w:r>
              <w:rPr>
                <w:rStyle w:val="10"/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来定义自定义功能块将要做什么</w:t>
            </w:r>
            <w:r>
              <w:rPr>
                <w:rFonts w:hint="eastAsia" w:ascii="Arial" w:hAnsi="Arial" w:cs="Arial"/>
                <w:color w:val="333333"/>
                <w:sz w:val="20"/>
                <w:szCs w:val="20"/>
              </w:rPr>
              <w:t>，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点击“新建功能块”，弹出对话框：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211922"/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114300" distR="114300">
                  <wp:extent cx="1702435" cy="1104900"/>
                  <wp:effectExtent l="0" t="0" r="12065" b="0"/>
                  <wp:docPr id="402" name="图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 402"/>
                          <pic:cNvPicPr>
                            <a:picLocks noChangeAspect="1"/>
                          </pic:cNvPicPr>
                        </pic:nvPicPr>
                        <pic:blipFill>
                          <a:blip r:embed="rId404">
                            <a:clrChange>
                              <a:clrFrom>
                                <a:srgbClr val="E0E0E0">
                                  <a:alpha val="100000"/>
                                </a:srgbClr>
                              </a:clrFrom>
                              <a:clrTo>
                                <a:srgbClr val="E0E0E0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点击到功能块中为其命名：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当点击“确定”时，新的功能块就会出现在 ： 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sz w:val="20"/>
                <w:szCs w:val="20"/>
              </w:rPr>
              <w:drawing>
                <wp:inline distT="0" distB="0" distL="114300" distR="114300">
                  <wp:extent cx="1028700" cy="723900"/>
                  <wp:effectExtent l="0" t="0" r="0" b="0"/>
                  <wp:docPr id="405" name="图片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 405"/>
                          <pic:cNvPicPr>
                            <a:picLocks noChangeAspect="1"/>
                          </pic:cNvPicPr>
                        </pic:nvPicPr>
                        <pic:blipFill>
                          <a:blip r:embed="rId405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/>
                <w:kern w:val="0"/>
                <w:sz w:val="20"/>
                <w:szCs w:val="21"/>
              </w:rPr>
            </w:pPr>
          </w:p>
        </w:tc>
        <w:tc>
          <w:tcPr>
            <w:tcW w:w="2629" w:type="dxa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554747"/>
                <w:kern w:val="0"/>
                <w:sz w:val="20"/>
                <w:szCs w:val="21"/>
              </w:rPr>
              <w:t>你可以使用参数来创建自定义功能块</w:t>
            </w:r>
          </w:p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685800" cy="371475"/>
                  <wp:effectExtent l="0" t="0" r="0" b="8890"/>
                  <wp:docPr id="406" name="图片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图片 406"/>
                          <pic:cNvPicPr>
                            <a:picLocks noChangeAspect="1"/>
                          </pic:cNvPicPr>
                        </pic:nvPicPr>
                        <pic:blipFill>
                          <a:blip r:embed="rId406">
                            <a:clrChange>
                              <a:clrFrom>
                                <a:srgbClr val="E2E2E2">
                                  <a:alpha val="100000"/>
                                </a:srgbClr>
                              </a:clrFrom>
                              <a:clrTo>
                                <a:srgbClr val="E2E2E2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color w:val="333333"/>
                <w:kern w:val="0"/>
                <w:sz w:val="20"/>
                <w:szCs w:val="21"/>
              </w:rPr>
              <w:drawing>
                <wp:inline distT="0" distB="0" distL="0" distR="0">
                  <wp:extent cx="1767840" cy="1514475"/>
                  <wp:effectExtent l="19050" t="0" r="3679" b="0"/>
                  <wp:docPr id="766" name="图片 766" descr="E:\KidsProgram Editor\help\static\images\help\make-block-input-jump-scri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图片 766" descr="E:\KidsProgram Editor\help\static\images\help\make-block-input-jump-scri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71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gridSpan w:val="3"/>
            <w:vAlign w:val="center"/>
          </w:tcPr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在 </w:t>
            </w:r>
            <w:r>
              <w:rPr>
                <w:rStyle w:val="10"/>
                <w:rFonts w:hint="eastAsia" w:ascii="Arial" w:hAnsi="Arial" w:cs="Arial"/>
                <w:color w:val="333333"/>
                <w:sz w:val="20"/>
                <w:szCs w:val="20"/>
                <w:lang w:eastAsia="zh-CN"/>
              </w:rPr>
              <w:t>更多模块</w:t>
            </w:r>
            <w:r>
              <w:rPr>
                <w:rStyle w:val="10"/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功能块，参数会在旁边显示，淡紫色的功能块。只要在脚本定义区，拖动自定义功能块中的参数到其他的功能块当中就可以使用它。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点击“</w:t>
            </w:r>
            <w:r>
              <w:rPr>
                <w:rFonts w:hint="eastAsia" w:ascii="Arial" w:hAnsi="Arial" w:cs="Arial"/>
                <w:color w:val="333333"/>
                <w:sz w:val="20"/>
                <w:szCs w:val="20"/>
                <w:lang w:eastAsia="zh-CN"/>
              </w:rPr>
              <w:t>新建功能块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”，你可以看到以下对话框：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114300" distR="114300">
                  <wp:extent cx="1652905" cy="1436370"/>
                  <wp:effectExtent l="0" t="0" r="4445" b="11430"/>
                  <wp:docPr id="407" name="图片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图片 407"/>
                          <pic:cNvPicPr>
                            <a:picLocks noChangeAspect="1"/>
                          </pic:cNvPicPr>
                        </pic:nvPicPr>
                        <pic:blipFill>
                          <a:blip r:embed="rId408">
                            <a:clrChange>
                              <a:clrFrom>
                                <a:srgbClr val="DFDFDF">
                                  <a:alpha val="100000"/>
                                </a:srgbClr>
                              </a:clrFrom>
                              <a:clrTo>
                                <a:srgbClr val="DFDFD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点击 </w:t>
            </w:r>
            <w:r>
              <w:rPr>
                <w:rStyle w:val="10"/>
                <w:rFonts w:ascii="Arial" w:hAnsi="Arial" w:cs="Arial"/>
                <w:color w:val="333333"/>
                <w:sz w:val="20"/>
                <w:szCs w:val="20"/>
              </w:rPr>
              <w:t xml:space="preserve">选项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增加参数。例如，增加一个数字参数：</w:t>
            </w:r>
          </w:p>
          <w:p>
            <w:pPr>
              <w:pStyle w:val="8"/>
              <w:spacing w:line="369" w:lineRule="atLeast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提示：带参数的自定义功能块 </w:t>
            </w:r>
            <w:r>
              <w:rPr>
                <w:rStyle w:val="10"/>
                <w:rFonts w:ascii="Arial" w:hAnsi="Arial" w:cs="Arial"/>
                <w:color w:val="333333"/>
                <w:sz w:val="20"/>
                <w:szCs w:val="20"/>
              </w:rPr>
              <w:t xml:space="preserve">仅仅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在脚本编辑区中使用。</w:t>
            </w:r>
          </w:p>
        </w:tc>
      </w:tr>
    </w:tbl>
    <w:p>
      <w:pPr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0376" w:h="14685"/>
      <w:pgMar w:top="1440" w:right="1800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decorative"/>
    <w:pitch w:val="default"/>
    <w:sig w:usb0="00000000" w:usb1="00000000" w:usb2="00000010" w:usb3="00000000" w:csb0="00040000" w:csb1="00000000"/>
  </w:font>
  <w:font w:name="方正书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ˎ̥">
    <w:altName w:val="Times New Roman"/>
    <w:panose1 w:val="00000000000000000000"/>
    <w:charset w:val="00"/>
    <w:family w:val="decorative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像素字体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方正少儿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全新硬笔楷书简">
    <w:panose1 w:val="02010600040101010101"/>
    <w:charset w:val="86"/>
    <w:family w:val="auto"/>
    <w:pitch w:val="default"/>
    <w:sig w:usb0="00000001" w:usb1="080E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327592895">
    <w:nsid w:val="4F2175BF"/>
    <w:multiLevelType w:val="multilevel"/>
    <w:tmpl w:val="4F2175BF"/>
    <w:lvl w:ilvl="0" w:tentative="1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01844954">
    <w:nsid w:val="23DF6CDA"/>
    <w:multiLevelType w:val="multilevel"/>
    <w:tmpl w:val="23DF6CDA"/>
    <w:lvl w:ilvl="0" w:tentative="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327592895"/>
  </w:num>
  <w:num w:numId="2">
    <w:abstractNumId w:val="6018449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D5A2E"/>
    <w:rsid w:val="000C4B35"/>
    <w:rsid w:val="000E2AD7"/>
    <w:rsid w:val="0012061D"/>
    <w:rsid w:val="0012504E"/>
    <w:rsid w:val="002152C7"/>
    <w:rsid w:val="00216597"/>
    <w:rsid w:val="00240A41"/>
    <w:rsid w:val="00246A16"/>
    <w:rsid w:val="002B6868"/>
    <w:rsid w:val="00374C34"/>
    <w:rsid w:val="00422D49"/>
    <w:rsid w:val="0050022E"/>
    <w:rsid w:val="00507A49"/>
    <w:rsid w:val="00617BF3"/>
    <w:rsid w:val="006F035C"/>
    <w:rsid w:val="00720BC6"/>
    <w:rsid w:val="00793129"/>
    <w:rsid w:val="007C3B61"/>
    <w:rsid w:val="00844024"/>
    <w:rsid w:val="008F6E94"/>
    <w:rsid w:val="0091119D"/>
    <w:rsid w:val="0091264F"/>
    <w:rsid w:val="00936729"/>
    <w:rsid w:val="009D5A2E"/>
    <w:rsid w:val="009F335B"/>
    <w:rsid w:val="009F703A"/>
    <w:rsid w:val="00A254CA"/>
    <w:rsid w:val="00A70AFD"/>
    <w:rsid w:val="00AE2AD0"/>
    <w:rsid w:val="00B16F72"/>
    <w:rsid w:val="00B52742"/>
    <w:rsid w:val="00C72957"/>
    <w:rsid w:val="00CA5B6E"/>
    <w:rsid w:val="00CB6E14"/>
    <w:rsid w:val="00D37AB5"/>
    <w:rsid w:val="00D93194"/>
    <w:rsid w:val="00D93AFB"/>
    <w:rsid w:val="00DA7B99"/>
    <w:rsid w:val="00DE4FB1"/>
    <w:rsid w:val="00E23C3B"/>
    <w:rsid w:val="00E92C35"/>
    <w:rsid w:val="00EC07F2"/>
    <w:rsid w:val="00F903B5"/>
    <w:rsid w:val="00FB77A7"/>
    <w:rsid w:val="0288605E"/>
    <w:rsid w:val="02A815EB"/>
    <w:rsid w:val="036916A9"/>
    <w:rsid w:val="057B238D"/>
    <w:rsid w:val="069602AD"/>
    <w:rsid w:val="09352129"/>
    <w:rsid w:val="0C5145C5"/>
    <w:rsid w:val="0C9A023C"/>
    <w:rsid w:val="0CB17E61"/>
    <w:rsid w:val="0D600EFE"/>
    <w:rsid w:val="0E9E6388"/>
    <w:rsid w:val="13CC730A"/>
    <w:rsid w:val="14EC51E3"/>
    <w:rsid w:val="155B3298"/>
    <w:rsid w:val="158C5C66"/>
    <w:rsid w:val="15A90E19"/>
    <w:rsid w:val="16EC01AC"/>
    <w:rsid w:val="177F1919"/>
    <w:rsid w:val="17814E1C"/>
    <w:rsid w:val="18B72C9A"/>
    <w:rsid w:val="19D11AB3"/>
    <w:rsid w:val="1A7E4804"/>
    <w:rsid w:val="1A8F0322"/>
    <w:rsid w:val="1BE03147"/>
    <w:rsid w:val="1EB067E8"/>
    <w:rsid w:val="204D39DC"/>
    <w:rsid w:val="20AD2DAB"/>
    <w:rsid w:val="241D724F"/>
    <w:rsid w:val="24821172"/>
    <w:rsid w:val="282B44F6"/>
    <w:rsid w:val="29DA2F38"/>
    <w:rsid w:val="2AE62171"/>
    <w:rsid w:val="2DB7418D"/>
    <w:rsid w:val="2F652BCF"/>
    <w:rsid w:val="32E72810"/>
    <w:rsid w:val="33FA4C57"/>
    <w:rsid w:val="34692D0C"/>
    <w:rsid w:val="39592B25"/>
    <w:rsid w:val="39A47721"/>
    <w:rsid w:val="3A9A3131"/>
    <w:rsid w:val="3ADF6A6E"/>
    <w:rsid w:val="3BCA70A6"/>
    <w:rsid w:val="3CD278D9"/>
    <w:rsid w:val="3D68584E"/>
    <w:rsid w:val="3F043070"/>
    <w:rsid w:val="41BD79E6"/>
    <w:rsid w:val="441A52C7"/>
    <w:rsid w:val="497B799C"/>
    <w:rsid w:val="506B057F"/>
    <w:rsid w:val="55EE5388"/>
    <w:rsid w:val="570E3261"/>
    <w:rsid w:val="5AC6337D"/>
    <w:rsid w:val="5D9A411F"/>
    <w:rsid w:val="5FF81680"/>
    <w:rsid w:val="61D60C11"/>
    <w:rsid w:val="66001F65"/>
    <w:rsid w:val="6E9C3E88"/>
    <w:rsid w:val="70C66990"/>
    <w:rsid w:val="755E741F"/>
    <w:rsid w:val="77100FE4"/>
    <w:rsid w:val="78CC6D3B"/>
    <w:rsid w:val="7BBC2C91"/>
    <w:rsid w:val="7E921135"/>
    <w:rsid w:val="7ECD221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Normal (Web)"/>
    <w:basedOn w:val="1"/>
    <w:unhideWhenUsed/>
    <w:qFormat/>
    <w:uiPriority w:val="99"/>
    <w:pPr>
      <w:widowControl/>
      <w:spacing w:after="150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unhideWhenUsed/>
    <w:qFormat/>
    <w:uiPriority w:val="99"/>
    <w:rPr>
      <w:color w:val="0000FF" w:themeColor="hyperlink"/>
      <w:u w:val="single"/>
    </w:rPr>
  </w:style>
  <w:style w:type="table" w:styleId="13">
    <w:name w:val="Table Grid"/>
    <w:basedOn w:val="12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标题 1 Char"/>
    <w:basedOn w:val="9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5">
    <w:name w:val="批注框文本 Char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6">
    <w:name w:val="页脚 Char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7">
    <w:name w:val="页眉 Char"/>
    <w:basedOn w:val="9"/>
    <w:link w:val="6"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paragraph" w:customStyle="1" w:styleId="1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customStyle="1" w:styleId="20">
    <w:name w:val="列出段落2"/>
    <w:basedOn w:val="1"/>
    <w:qFormat/>
    <w:uiPriority w:val="34"/>
    <w:pPr>
      <w:ind w:firstLine="420" w:firstLineChars="200"/>
    </w:p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paragraph" w:customStyle="1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basedOn w:val="9"/>
    <w:link w:val="22"/>
    <w:qFormat/>
    <w:uiPriority w:val="1"/>
    <w:rPr>
      <w:kern w:val="0"/>
      <w:sz w:val="22"/>
    </w:rPr>
  </w:style>
  <w:style w:type="character" w:customStyle="1" w:styleId="24">
    <w:name w:val="文档结构图 Char"/>
    <w:basedOn w:val="9"/>
    <w:link w:val="3"/>
    <w:semiHidden/>
    <w:qFormat/>
    <w:uiPriority w:val="0"/>
    <w:rPr>
      <w:rFonts w:ascii="宋体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GIF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jpe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GIF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jpe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jpe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jpeg"/><Relationship Id="rId412" Type="http://schemas.openxmlformats.org/officeDocument/2006/relationships/fontTable" Target="fontTable.xml"/><Relationship Id="rId411" Type="http://schemas.openxmlformats.org/officeDocument/2006/relationships/customXml" Target="../customXml/item2.xml"/><Relationship Id="rId410" Type="http://schemas.openxmlformats.org/officeDocument/2006/relationships/numbering" Target="numbering.xml"/><Relationship Id="rId41" Type="http://schemas.openxmlformats.org/officeDocument/2006/relationships/image" Target="media/image32.png"/><Relationship Id="rId409" Type="http://schemas.openxmlformats.org/officeDocument/2006/relationships/customXml" Target="../customXml/item1.xml"/><Relationship Id="rId408" Type="http://schemas.openxmlformats.org/officeDocument/2006/relationships/image" Target="media/image399.png"/><Relationship Id="rId407" Type="http://schemas.openxmlformats.org/officeDocument/2006/relationships/image" Target="media/image398.png"/><Relationship Id="rId406" Type="http://schemas.openxmlformats.org/officeDocument/2006/relationships/image" Target="media/image397.png"/><Relationship Id="rId405" Type="http://schemas.openxmlformats.org/officeDocument/2006/relationships/image" Target="media/image396.png"/><Relationship Id="rId404" Type="http://schemas.openxmlformats.org/officeDocument/2006/relationships/image" Target="media/image395.png"/><Relationship Id="rId403" Type="http://schemas.openxmlformats.org/officeDocument/2006/relationships/image" Target="media/image394.png"/><Relationship Id="rId402" Type="http://schemas.openxmlformats.org/officeDocument/2006/relationships/image" Target="media/image393.png"/><Relationship Id="rId401" Type="http://schemas.openxmlformats.org/officeDocument/2006/relationships/image" Target="media/image392.png"/><Relationship Id="rId400" Type="http://schemas.openxmlformats.org/officeDocument/2006/relationships/image" Target="media/image391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9" Type="http://schemas.openxmlformats.org/officeDocument/2006/relationships/image" Target="media/image390.png"/><Relationship Id="rId398" Type="http://schemas.openxmlformats.org/officeDocument/2006/relationships/image" Target="media/image389.png"/><Relationship Id="rId397" Type="http://schemas.openxmlformats.org/officeDocument/2006/relationships/image" Target="media/image388.png"/><Relationship Id="rId396" Type="http://schemas.openxmlformats.org/officeDocument/2006/relationships/image" Target="media/image387.png"/><Relationship Id="rId395" Type="http://schemas.openxmlformats.org/officeDocument/2006/relationships/image" Target="media/image386.png"/><Relationship Id="rId394" Type="http://schemas.openxmlformats.org/officeDocument/2006/relationships/image" Target="media/image385.png"/><Relationship Id="rId393" Type="http://schemas.openxmlformats.org/officeDocument/2006/relationships/image" Target="media/image384.png"/><Relationship Id="rId392" Type="http://schemas.openxmlformats.org/officeDocument/2006/relationships/image" Target="media/image383.png"/><Relationship Id="rId391" Type="http://schemas.openxmlformats.org/officeDocument/2006/relationships/image" Target="media/image382.png"/><Relationship Id="rId390" Type="http://schemas.openxmlformats.org/officeDocument/2006/relationships/image" Target="media/image381.png"/><Relationship Id="rId39" Type="http://schemas.openxmlformats.org/officeDocument/2006/relationships/image" Target="media/image30.png"/><Relationship Id="rId389" Type="http://schemas.openxmlformats.org/officeDocument/2006/relationships/image" Target="media/image380.png"/><Relationship Id="rId388" Type="http://schemas.openxmlformats.org/officeDocument/2006/relationships/image" Target="media/image379.png"/><Relationship Id="rId387" Type="http://schemas.openxmlformats.org/officeDocument/2006/relationships/image" Target="media/image378.png"/><Relationship Id="rId386" Type="http://schemas.openxmlformats.org/officeDocument/2006/relationships/image" Target="media/image377.png"/><Relationship Id="rId385" Type="http://schemas.openxmlformats.org/officeDocument/2006/relationships/image" Target="media/image376.png"/><Relationship Id="rId384" Type="http://schemas.openxmlformats.org/officeDocument/2006/relationships/image" Target="media/image375.png"/><Relationship Id="rId383" Type="http://schemas.openxmlformats.org/officeDocument/2006/relationships/image" Target="media/image374.png"/><Relationship Id="rId382" Type="http://schemas.openxmlformats.org/officeDocument/2006/relationships/image" Target="media/image373.png"/><Relationship Id="rId381" Type="http://schemas.openxmlformats.org/officeDocument/2006/relationships/image" Target="media/image372.png"/><Relationship Id="rId380" Type="http://schemas.openxmlformats.org/officeDocument/2006/relationships/image" Target="media/image371.png"/><Relationship Id="rId38" Type="http://schemas.openxmlformats.org/officeDocument/2006/relationships/image" Target="media/image29.png"/><Relationship Id="rId379" Type="http://schemas.openxmlformats.org/officeDocument/2006/relationships/image" Target="media/image370.png"/><Relationship Id="rId378" Type="http://schemas.openxmlformats.org/officeDocument/2006/relationships/image" Target="media/image369.png"/><Relationship Id="rId377" Type="http://schemas.openxmlformats.org/officeDocument/2006/relationships/image" Target="media/image368.png"/><Relationship Id="rId376" Type="http://schemas.openxmlformats.org/officeDocument/2006/relationships/image" Target="media/image367.png"/><Relationship Id="rId375" Type="http://schemas.openxmlformats.org/officeDocument/2006/relationships/image" Target="media/image366.png"/><Relationship Id="rId374" Type="http://schemas.openxmlformats.org/officeDocument/2006/relationships/image" Target="media/image365.png"/><Relationship Id="rId373" Type="http://schemas.openxmlformats.org/officeDocument/2006/relationships/image" Target="media/image364.png"/><Relationship Id="rId372" Type="http://schemas.openxmlformats.org/officeDocument/2006/relationships/image" Target="media/image363.png"/><Relationship Id="rId371" Type="http://schemas.openxmlformats.org/officeDocument/2006/relationships/image" Target="media/image362.png"/><Relationship Id="rId370" Type="http://schemas.openxmlformats.org/officeDocument/2006/relationships/image" Target="media/image361.png"/><Relationship Id="rId37" Type="http://schemas.openxmlformats.org/officeDocument/2006/relationships/image" Target="media/image28.GIF"/><Relationship Id="rId369" Type="http://schemas.openxmlformats.org/officeDocument/2006/relationships/image" Target="media/image360.png"/><Relationship Id="rId368" Type="http://schemas.openxmlformats.org/officeDocument/2006/relationships/image" Target="media/image359.png"/><Relationship Id="rId367" Type="http://schemas.openxmlformats.org/officeDocument/2006/relationships/image" Target="media/image358.png"/><Relationship Id="rId366" Type="http://schemas.openxmlformats.org/officeDocument/2006/relationships/image" Target="media/image357.png"/><Relationship Id="rId365" Type="http://schemas.openxmlformats.org/officeDocument/2006/relationships/image" Target="media/image356.png"/><Relationship Id="rId364" Type="http://schemas.openxmlformats.org/officeDocument/2006/relationships/image" Target="media/image355.png"/><Relationship Id="rId363" Type="http://schemas.openxmlformats.org/officeDocument/2006/relationships/image" Target="media/image354.png"/><Relationship Id="rId362" Type="http://schemas.openxmlformats.org/officeDocument/2006/relationships/image" Target="media/image353.png"/><Relationship Id="rId361" Type="http://schemas.openxmlformats.org/officeDocument/2006/relationships/image" Target="media/image352.png"/><Relationship Id="rId360" Type="http://schemas.openxmlformats.org/officeDocument/2006/relationships/image" Target="media/image351.png"/><Relationship Id="rId36" Type="http://schemas.openxmlformats.org/officeDocument/2006/relationships/image" Target="media/image27.png"/><Relationship Id="rId359" Type="http://schemas.openxmlformats.org/officeDocument/2006/relationships/image" Target="media/image350.png"/><Relationship Id="rId358" Type="http://schemas.openxmlformats.org/officeDocument/2006/relationships/image" Target="media/image349.png"/><Relationship Id="rId357" Type="http://schemas.openxmlformats.org/officeDocument/2006/relationships/image" Target="media/image348.png"/><Relationship Id="rId356" Type="http://schemas.openxmlformats.org/officeDocument/2006/relationships/image" Target="media/image347.png"/><Relationship Id="rId355" Type="http://schemas.openxmlformats.org/officeDocument/2006/relationships/image" Target="media/image346.png"/><Relationship Id="rId354" Type="http://schemas.openxmlformats.org/officeDocument/2006/relationships/image" Target="media/image345.png"/><Relationship Id="rId353" Type="http://schemas.openxmlformats.org/officeDocument/2006/relationships/image" Target="media/image344.png"/><Relationship Id="rId352" Type="http://schemas.openxmlformats.org/officeDocument/2006/relationships/image" Target="media/image343.png"/><Relationship Id="rId351" Type="http://schemas.openxmlformats.org/officeDocument/2006/relationships/image" Target="media/image342.png"/><Relationship Id="rId350" Type="http://schemas.openxmlformats.org/officeDocument/2006/relationships/image" Target="media/image341.png"/><Relationship Id="rId35" Type="http://schemas.openxmlformats.org/officeDocument/2006/relationships/image" Target="media/image26.png"/><Relationship Id="rId349" Type="http://schemas.openxmlformats.org/officeDocument/2006/relationships/image" Target="media/image340.png"/><Relationship Id="rId348" Type="http://schemas.openxmlformats.org/officeDocument/2006/relationships/image" Target="media/image339.png"/><Relationship Id="rId347" Type="http://schemas.openxmlformats.org/officeDocument/2006/relationships/image" Target="media/image338.png"/><Relationship Id="rId346" Type="http://schemas.openxmlformats.org/officeDocument/2006/relationships/image" Target="media/image337.png"/><Relationship Id="rId345" Type="http://schemas.openxmlformats.org/officeDocument/2006/relationships/image" Target="media/image336.png"/><Relationship Id="rId344" Type="http://schemas.openxmlformats.org/officeDocument/2006/relationships/image" Target="media/image335.png"/><Relationship Id="rId343" Type="http://schemas.openxmlformats.org/officeDocument/2006/relationships/image" Target="media/image334.png"/><Relationship Id="rId342" Type="http://schemas.openxmlformats.org/officeDocument/2006/relationships/image" Target="media/image333.png"/><Relationship Id="rId341" Type="http://schemas.openxmlformats.org/officeDocument/2006/relationships/image" Target="media/image332.png"/><Relationship Id="rId340" Type="http://schemas.openxmlformats.org/officeDocument/2006/relationships/image" Target="media/image331.png"/><Relationship Id="rId34" Type="http://schemas.openxmlformats.org/officeDocument/2006/relationships/image" Target="media/image25.png"/><Relationship Id="rId339" Type="http://schemas.openxmlformats.org/officeDocument/2006/relationships/image" Target="media/image330.png"/><Relationship Id="rId338" Type="http://schemas.openxmlformats.org/officeDocument/2006/relationships/image" Target="media/image329.png"/><Relationship Id="rId337" Type="http://schemas.openxmlformats.org/officeDocument/2006/relationships/image" Target="media/image328.png"/><Relationship Id="rId336" Type="http://schemas.openxmlformats.org/officeDocument/2006/relationships/image" Target="media/image327.png"/><Relationship Id="rId335" Type="http://schemas.openxmlformats.org/officeDocument/2006/relationships/image" Target="media/image326.png"/><Relationship Id="rId334" Type="http://schemas.openxmlformats.org/officeDocument/2006/relationships/image" Target="media/image325.png"/><Relationship Id="rId333" Type="http://schemas.openxmlformats.org/officeDocument/2006/relationships/image" Target="media/image324.png"/><Relationship Id="rId332" Type="http://schemas.openxmlformats.org/officeDocument/2006/relationships/image" Target="media/image323.png"/><Relationship Id="rId331" Type="http://schemas.openxmlformats.org/officeDocument/2006/relationships/image" Target="media/image322.png"/><Relationship Id="rId330" Type="http://schemas.openxmlformats.org/officeDocument/2006/relationships/image" Target="media/image321.png"/><Relationship Id="rId33" Type="http://schemas.openxmlformats.org/officeDocument/2006/relationships/image" Target="media/image24.png"/><Relationship Id="rId329" Type="http://schemas.openxmlformats.org/officeDocument/2006/relationships/image" Target="media/image320.png"/><Relationship Id="rId328" Type="http://schemas.openxmlformats.org/officeDocument/2006/relationships/image" Target="media/image319.png"/><Relationship Id="rId327" Type="http://schemas.openxmlformats.org/officeDocument/2006/relationships/image" Target="media/image318.png"/><Relationship Id="rId326" Type="http://schemas.openxmlformats.org/officeDocument/2006/relationships/image" Target="media/image317.jpeg"/><Relationship Id="rId325" Type="http://schemas.openxmlformats.org/officeDocument/2006/relationships/image" Target="media/image316.png"/><Relationship Id="rId324" Type="http://schemas.openxmlformats.org/officeDocument/2006/relationships/image" Target="media/image315.png"/><Relationship Id="rId323" Type="http://schemas.openxmlformats.org/officeDocument/2006/relationships/image" Target="media/image314.png"/><Relationship Id="rId322" Type="http://schemas.openxmlformats.org/officeDocument/2006/relationships/image" Target="media/image313.jpeg"/><Relationship Id="rId321" Type="http://schemas.openxmlformats.org/officeDocument/2006/relationships/image" Target="media/image312.png"/><Relationship Id="rId320" Type="http://schemas.openxmlformats.org/officeDocument/2006/relationships/image" Target="media/image311.png"/><Relationship Id="rId32" Type="http://schemas.openxmlformats.org/officeDocument/2006/relationships/image" Target="media/image23.png"/><Relationship Id="rId319" Type="http://schemas.openxmlformats.org/officeDocument/2006/relationships/image" Target="media/image310.png"/><Relationship Id="rId318" Type="http://schemas.openxmlformats.org/officeDocument/2006/relationships/image" Target="media/image309.png"/><Relationship Id="rId317" Type="http://schemas.openxmlformats.org/officeDocument/2006/relationships/image" Target="media/image308.png"/><Relationship Id="rId316" Type="http://schemas.openxmlformats.org/officeDocument/2006/relationships/image" Target="media/image307.png"/><Relationship Id="rId315" Type="http://schemas.openxmlformats.org/officeDocument/2006/relationships/image" Target="media/image306.png"/><Relationship Id="rId314" Type="http://schemas.openxmlformats.org/officeDocument/2006/relationships/image" Target="media/image305.png"/><Relationship Id="rId313" Type="http://schemas.openxmlformats.org/officeDocument/2006/relationships/image" Target="media/image304.png"/><Relationship Id="rId312" Type="http://schemas.openxmlformats.org/officeDocument/2006/relationships/image" Target="media/image303.png"/><Relationship Id="rId311" Type="http://schemas.openxmlformats.org/officeDocument/2006/relationships/image" Target="media/image302.png"/><Relationship Id="rId310" Type="http://schemas.openxmlformats.org/officeDocument/2006/relationships/image" Target="media/image301.png"/><Relationship Id="rId31" Type="http://schemas.openxmlformats.org/officeDocument/2006/relationships/image" Target="media/image22.png"/><Relationship Id="rId309" Type="http://schemas.openxmlformats.org/officeDocument/2006/relationships/image" Target="media/image300.png"/><Relationship Id="rId308" Type="http://schemas.openxmlformats.org/officeDocument/2006/relationships/image" Target="media/image299.png"/><Relationship Id="rId307" Type="http://schemas.openxmlformats.org/officeDocument/2006/relationships/image" Target="media/image298.png"/><Relationship Id="rId306" Type="http://schemas.openxmlformats.org/officeDocument/2006/relationships/image" Target="media/image297.png"/><Relationship Id="rId305" Type="http://schemas.openxmlformats.org/officeDocument/2006/relationships/image" Target="media/image296.png"/><Relationship Id="rId304" Type="http://schemas.openxmlformats.org/officeDocument/2006/relationships/image" Target="media/image295.png"/><Relationship Id="rId303" Type="http://schemas.openxmlformats.org/officeDocument/2006/relationships/image" Target="media/image294.png"/><Relationship Id="rId302" Type="http://schemas.openxmlformats.org/officeDocument/2006/relationships/image" Target="media/image293.png"/><Relationship Id="rId301" Type="http://schemas.openxmlformats.org/officeDocument/2006/relationships/image" Target="media/image292.png"/><Relationship Id="rId300" Type="http://schemas.openxmlformats.org/officeDocument/2006/relationships/image" Target="media/image291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9" Type="http://schemas.openxmlformats.org/officeDocument/2006/relationships/image" Target="media/image290.png"/><Relationship Id="rId298" Type="http://schemas.openxmlformats.org/officeDocument/2006/relationships/image" Target="media/image289.png"/><Relationship Id="rId297" Type="http://schemas.openxmlformats.org/officeDocument/2006/relationships/image" Target="media/image288.png"/><Relationship Id="rId296" Type="http://schemas.openxmlformats.org/officeDocument/2006/relationships/image" Target="media/image287.png"/><Relationship Id="rId295" Type="http://schemas.openxmlformats.org/officeDocument/2006/relationships/image" Target="media/image286.png"/><Relationship Id="rId294" Type="http://schemas.openxmlformats.org/officeDocument/2006/relationships/image" Target="media/image285.png"/><Relationship Id="rId293" Type="http://schemas.openxmlformats.org/officeDocument/2006/relationships/image" Target="media/image284.png"/><Relationship Id="rId292" Type="http://schemas.openxmlformats.org/officeDocument/2006/relationships/image" Target="media/image283.png"/><Relationship Id="rId291" Type="http://schemas.openxmlformats.org/officeDocument/2006/relationships/image" Target="media/image282.png"/><Relationship Id="rId290" Type="http://schemas.openxmlformats.org/officeDocument/2006/relationships/image" Target="media/image281.png"/><Relationship Id="rId29" Type="http://schemas.openxmlformats.org/officeDocument/2006/relationships/image" Target="media/image20.png"/><Relationship Id="rId289" Type="http://schemas.openxmlformats.org/officeDocument/2006/relationships/image" Target="media/image280.png"/><Relationship Id="rId288" Type="http://schemas.openxmlformats.org/officeDocument/2006/relationships/image" Target="media/image279.png"/><Relationship Id="rId287" Type="http://schemas.openxmlformats.org/officeDocument/2006/relationships/image" Target="media/image278.png"/><Relationship Id="rId286" Type="http://schemas.openxmlformats.org/officeDocument/2006/relationships/image" Target="media/image277.png"/><Relationship Id="rId285" Type="http://schemas.openxmlformats.org/officeDocument/2006/relationships/image" Target="media/image276.png"/><Relationship Id="rId284" Type="http://schemas.openxmlformats.org/officeDocument/2006/relationships/image" Target="media/image275.png"/><Relationship Id="rId283" Type="http://schemas.openxmlformats.org/officeDocument/2006/relationships/image" Target="media/image274.png"/><Relationship Id="rId282" Type="http://schemas.openxmlformats.org/officeDocument/2006/relationships/image" Target="media/image273.png"/><Relationship Id="rId281" Type="http://schemas.openxmlformats.org/officeDocument/2006/relationships/image" Target="media/image272.png"/><Relationship Id="rId280" Type="http://schemas.openxmlformats.org/officeDocument/2006/relationships/image" Target="media/image271.png"/><Relationship Id="rId28" Type="http://schemas.openxmlformats.org/officeDocument/2006/relationships/image" Target="media/image19.png"/><Relationship Id="rId279" Type="http://schemas.openxmlformats.org/officeDocument/2006/relationships/image" Target="media/image270.png"/><Relationship Id="rId278" Type="http://schemas.openxmlformats.org/officeDocument/2006/relationships/image" Target="media/image269.png"/><Relationship Id="rId277" Type="http://schemas.openxmlformats.org/officeDocument/2006/relationships/image" Target="media/image268.png"/><Relationship Id="rId276" Type="http://schemas.openxmlformats.org/officeDocument/2006/relationships/image" Target="media/image267.png"/><Relationship Id="rId275" Type="http://schemas.openxmlformats.org/officeDocument/2006/relationships/image" Target="media/image266.png"/><Relationship Id="rId274" Type="http://schemas.openxmlformats.org/officeDocument/2006/relationships/image" Target="media/image265.png"/><Relationship Id="rId273" Type="http://schemas.openxmlformats.org/officeDocument/2006/relationships/image" Target="media/image264.png"/><Relationship Id="rId272" Type="http://schemas.openxmlformats.org/officeDocument/2006/relationships/image" Target="media/image263.png"/><Relationship Id="rId271" Type="http://schemas.openxmlformats.org/officeDocument/2006/relationships/image" Target="media/image262.png"/><Relationship Id="rId270" Type="http://schemas.openxmlformats.org/officeDocument/2006/relationships/image" Target="media/image261.png"/><Relationship Id="rId27" Type="http://schemas.openxmlformats.org/officeDocument/2006/relationships/image" Target="media/image18.png"/><Relationship Id="rId269" Type="http://schemas.openxmlformats.org/officeDocument/2006/relationships/image" Target="media/image260.png"/><Relationship Id="rId268" Type="http://schemas.openxmlformats.org/officeDocument/2006/relationships/image" Target="media/image259.png"/><Relationship Id="rId267" Type="http://schemas.openxmlformats.org/officeDocument/2006/relationships/image" Target="media/image258.png"/><Relationship Id="rId266" Type="http://schemas.openxmlformats.org/officeDocument/2006/relationships/image" Target="media/image257.png"/><Relationship Id="rId265" Type="http://schemas.openxmlformats.org/officeDocument/2006/relationships/image" Target="media/image256.png"/><Relationship Id="rId264" Type="http://schemas.openxmlformats.org/officeDocument/2006/relationships/image" Target="media/image255.png"/><Relationship Id="rId263" Type="http://schemas.openxmlformats.org/officeDocument/2006/relationships/image" Target="media/image254.jpeg"/><Relationship Id="rId262" Type="http://schemas.openxmlformats.org/officeDocument/2006/relationships/image" Target="media/image253.png"/><Relationship Id="rId261" Type="http://schemas.openxmlformats.org/officeDocument/2006/relationships/image" Target="media/image252.jpeg"/><Relationship Id="rId260" Type="http://schemas.openxmlformats.org/officeDocument/2006/relationships/image" Target="media/image251.png"/><Relationship Id="rId26" Type="http://schemas.openxmlformats.org/officeDocument/2006/relationships/image" Target="media/image17.png"/><Relationship Id="rId259" Type="http://schemas.openxmlformats.org/officeDocument/2006/relationships/image" Target="media/image250.png"/><Relationship Id="rId258" Type="http://schemas.openxmlformats.org/officeDocument/2006/relationships/image" Target="media/image249.jpeg"/><Relationship Id="rId257" Type="http://schemas.openxmlformats.org/officeDocument/2006/relationships/image" Target="media/image248.png"/><Relationship Id="rId256" Type="http://schemas.openxmlformats.org/officeDocument/2006/relationships/image" Target="media/image247.png"/><Relationship Id="rId255" Type="http://schemas.openxmlformats.org/officeDocument/2006/relationships/image" Target="media/image246.png"/><Relationship Id="rId254" Type="http://schemas.openxmlformats.org/officeDocument/2006/relationships/image" Target="media/image245.png"/><Relationship Id="rId253" Type="http://schemas.openxmlformats.org/officeDocument/2006/relationships/image" Target="media/image244.png"/><Relationship Id="rId252" Type="http://schemas.openxmlformats.org/officeDocument/2006/relationships/image" Target="media/image243.png"/><Relationship Id="rId251" Type="http://schemas.openxmlformats.org/officeDocument/2006/relationships/image" Target="media/image242.png"/><Relationship Id="rId250" Type="http://schemas.openxmlformats.org/officeDocument/2006/relationships/image" Target="media/image241.png"/><Relationship Id="rId25" Type="http://schemas.openxmlformats.org/officeDocument/2006/relationships/image" Target="media/image16.png"/><Relationship Id="rId249" Type="http://schemas.openxmlformats.org/officeDocument/2006/relationships/image" Target="media/image240.png"/><Relationship Id="rId248" Type="http://schemas.openxmlformats.org/officeDocument/2006/relationships/image" Target="media/image239.png"/><Relationship Id="rId247" Type="http://schemas.openxmlformats.org/officeDocument/2006/relationships/image" Target="media/image238.png"/><Relationship Id="rId246" Type="http://schemas.openxmlformats.org/officeDocument/2006/relationships/image" Target="media/image237.png"/><Relationship Id="rId245" Type="http://schemas.openxmlformats.org/officeDocument/2006/relationships/image" Target="media/image236.png"/><Relationship Id="rId244" Type="http://schemas.openxmlformats.org/officeDocument/2006/relationships/image" Target="media/image235.png"/><Relationship Id="rId243" Type="http://schemas.openxmlformats.org/officeDocument/2006/relationships/image" Target="media/image234.png"/><Relationship Id="rId242" Type="http://schemas.openxmlformats.org/officeDocument/2006/relationships/image" Target="media/image233.png"/><Relationship Id="rId241" Type="http://schemas.openxmlformats.org/officeDocument/2006/relationships/image" Target="media/image232.png"/><Relationship Id="rId240" Type="http://schemas.openxmlformats.org/officeDocument/2006/relationships/image" Target="media/image231.png"/><Relationship Id="rId24" Type="http://schemas.openxmlformats.org/officeDocument/2006/relationships/image" Target="media/image15.png"/><Relationship Id="rId239" Type="http://schemas.openxmlformats.org/officeDocument/2006/relationships/image" Target="media/image230.png"/><Relationship Id="rId238" Type="http://schemas.openxmlformats.org/officeDocument/2006/relationships/image" Target="media/image229.png"/><Relationship Id="rId237" Type="http://schemas.openxmlformats.org/officeDocument/2006/relationships/image" Target="media/image228.png"/><Relationship Id="rId236" Type="http://schemas.openxmlformats.org/officeDocument/2006/relationships/image" Target="media/image227.png"/><Relationship Id="rId235" Type="http://schemas.openxmlformats.org/officeDocument/2006/relationships/image" Target="media/image226.png"/><Relationship Id="rId234" Type="http://schemas.openxmlformats.org/officeDocument/2006/relationships/image" Target="media/image225.png"/><Relationship Id="rId233" Type="http://schemas.openxmlformats.org/officeDocument/2006/relationships/image" Target="media/image224.png"/><Relationship Id="rId232" Type="http://schemas.openxmlformats.org/officeDocument/2006/relationships/image" Target="media/image223.png"/><Relationship Id="rId231" Type="http://schemas.openxmlformats.org/officeDocument/2006/relationships/image" Target="media/image222.png"/><Relationship Id="rId230" Type="http://schemas.openxmlformats.org/officeDocument/2006/relationships/image" Target="media/image221.png"/><Relationship Id="rId23" Type="http://schemas.openxmlformats.org/officeDocument/2006/relationships/image" Target="media/image14.png"/><Relationship Id="rId229" Type="http://schemas.openxmlformats.org/officeDocument/2006/relationships/image" Target="media/image220.png"/><Relationship Id="rId228" Type="http://schemas.openxmlformats.org/officeDocument/2006/relationships/image" Target="media/image219.png"/><Relationship Id="rId227" Type="http://schemas.openxmlformats.org/officeDocument/2006/relationships/image" Target="media/image218.png"/><Relationship Id="rId226" Type="http://schemas.openxmlformats.org/officeDocument/2006/relationships/image" Target="media/image217.png"/><Relationship Id="rId225" Type="http://schemas.openxmlformats.org/officeDocument/2006/relationships/image" Target="media/image216.png"/><Relationship Id="rId224" Type="http://schemas.openxmlformats.org/officeDocument/2006/relationships/image" Target="media/image215.png"/><Relationship Id="rId223" Type="http://schemas.openxmlformats.org/officeDocument/2006/relationships/image" Target="media/image214.png"/><Relationship Id="rId222" Type="http://schemas.openxmlformats.org/officeDocument/2006/relationships/image" Target="media/image213.png"/><Relationship Id="rId221" Type="http://schemas.openxmlformats.org/officeDocument/2006/relationships/image" Target="media/image212.png"/><Relationship Id="rId220" Type="http://schemas.openxmlformats.org/officeDocument/2006/relationships/image" Target="media/image211.png"/><Relationship Id="rId22" Type="http://schemas.openxmlformats.org/officeDocument/2006/relationships/image" Target="media/image13.png"/><Relationship Id="rId219" Type="http://schemas.openxmlformats.org/officeDocument/2006/relationships/image" Target="media/image210.png"/><Relationship Id="rId218" Type="http://schemas.openxmlformats.org/officeDocument/2006/relationships/image" Target="media/image209.png"/><Relationship Id="rId217" Type="http://schemas.openxmlformats.org/officeDocument/2006/relationships/image" Target="media/image208.png"/><Relationship Id="rId216" Type="http://schemas.openxmlformats.org/officeDocument/2006/relationships/image" Target="media/image207.png"/><Relationship Id="rId215" Type="http://schemas.openxmlformats.org/officeDocument/2006/relationships/image" Target="media/image206.png"/><Relationship Id="rId214" Type="http://schemas.openxmlformats.org/officeDocument/2006/relationships/image" Target="media/image205.png"/><Relationship Id="rId213" Type="http://schemas.openxmlformats.org/officeDocument/2006/relationships/image" Target="media/image204.png"/><Relationship Id="rId212" Type="http://schemas.openxmlformats.org/officeDocument/2006/relationships/image" Target="media/image203.png"/><Relationship Id="rId211" Type="http://schemas.openxmlformats.org/officeDocument/2006/relationships/image" Target="media/image202.png"/><Relationship Id="rId210" Type="http://schemas.openxmlformats.org/officeDocument/2006/relationships/image" Target="media/image201.png"/><Relationship Id="rId21" Type="http://schemas.openxmlformats.org/officeDocument/2006/relationships/image" Target="media/image12.png"/><Relationship Id="rId209" Type="http://schemas.openxmlformats.org/officeDocument/2006/relationships/image" Target="media/image200.png"/><Relationship Id="rId208" Type="http://schemas.openxmlformats.org/officeDocument/2006/relationships/image" Target="media/image199.png"/><Relationship Id="rId207" Type="http://schemas.openxmlformats.org/officeDocument/2006/relationships/image" Target="media/image198.png"/><Relationship Id="rId206" Type="http://schemas.openxmlformats.org/officeDocument/2006/relationships/image" Target="media/image197.png"/><Relationship Id="rId205" Type="http://schemas.openxmlformats.org/officeDocument/2006/relationships/image" Target="media/image196.png"/><Relationship Id="rId204" Type="http://schemas.openxmlformats.org/officeDocument/2006/relationships/image" Target="media/image195.png"/><Relationship Id="rId203" Type="http://schemas.openxmlformats.org/officeDocument/2006/relationships/image" Target="media/image194.png"/><Relationship Id="rId202" Type="http://schemas.openxmlformats.org/officeDocument/2006/relationships/image" Target="media/image193.png"/><Relationship Id="rId201" Type="http://schemas.openxmlformats.org/officeDocument/2006/relationships/image" Target="media/image192.png"/><Relationship Id="rId200" Type="http://schemas.openxmlformats.org/officeDocument/2006/relationships/image" Target="media/image191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9" Type="http://schemas.openxmlformats.org/officeDocument/2006/relationships/image" Target="media/image190.png"/><Relationship Id="rId198" Type="http://schemas.openxmlformats.org/officeDocument/2006/relationships/image" Target="media/image189.png"/><Relationship Id="rId197" Type="http://schemas.openxmlformats.org/officeDocument/2006/relationships/image" Target="media/image188.png"/><Relationship Id="rId196" Type="http://schemas.openxmlformats.org/officeDocument/2006/relationships/image" Target="media/image187.png"/><Relationship Id="rId195" Type="http://schemas.openxmlformats.org/officeDocument/2006/relationships/image" Target="media/image186.png"/><Relationship Id="rId194" Type="http://schemas.openxmlformats.org/officeDocument/2006/relationships/image" Target="media/image185.png"/><Relationship Id="rId193" Type="http://schemas.openxmlformats.org/officeDocument/2006/relationships/image" Target="media/image184.png"/><Relationship Id="rId192" Type="http://schemas.openxmlformats.org/officeDocument/2006/relationships/image" Target="media/image183.png"/><Relationship Id="rId191" Type="http://schemas.openxmlformats.org/officeDocument/2006/relationships/image" Target="media/image182.png"/><Relationship Id="rId190" Type="http://schemas.openxmlformats.org/officeDocument/2006/relationships/image" Target="media/image181.png"/><Relationship Id="rId19" Type="http://schemas.openxmlformats.org/officeDocument/2006/relationships/image" Target="media/image10.png"/><Relationship Id="rId189" Type="http://schemas.openxmlformats.org/officeDocument/2006/relationships/image" Target="media/image180.png"/><Relationship Id="rId188" Type="http://schemas.openxmlformats.org/officeDocument/2006/relationships/image" Target="media/image179.png"/><Relationship Id="rId187" Type="http://schemas.openxmlformats.org/officeDocument/2006/relationships/image" Target="media/image178.png"/><Relationship Id="rId186" Type="http://schemas.openxmlformats.org/officeDocument/2006/relationships/image" Target="media/image177.png"/><Relationship Id="rId185" Type="http://schemas.openxmlformats.org/officeDocument/2006/relationships/image" Target="media/image176.png"/><Relationship Id="rId184" Type="http://schemas.openxmlformats.org/officeDocument/2006/relationships/image" Target="media/image175.png"/><Relationship Id="rId183" Type="http://schemas.openxmlformats.org/officeDocument/2006/relationships/image" Target="media/image174.png"/><Relationship Id="rId182" Type="http://schemas.openxmlformats.org/officeDocument/2006/relationships/image" Target="media/image173.png"/><Relationship Id="rId181" Type="http://schemas.openxmlformats.org/officeDocument/2006/relationships/image" Target="media/image172.png"/><Relationship Id="rId180" Type="http://schemas.openxmlformats.org/officeDocument/2006/relationships/image" Target="media/image171.png"/><Relationship Id="rId18" Type="http://schemas.openxmlformats.org/officeDocument/2006/relationships/image" Target="media/image9.jpeg"/><Relationship Id="rId179" Type="http://schemas.openxmlformats.org/officeDocument/2006/relationships/image" Target="media/image170.png"/><Relationship Id="rId178" Type="http://schemas.openxmlformats.org/officeDocument/2006/relationships/image" Target="media/image169.png"/><Relationship Id="rId177" Type="http://schemas.openxmlformats.org/officeDocument/2006/relationships/image" Target="media/image168.png"/><Relationship Id="rId176" Type="http://schemas.openxmlformats.org/officeDocument/2006/relationships/image" Target="media/image167.png"/><Relationship Id="rId175" Type="http://schemas.openxmlformats.org/officeDocument/2006/relationships/image" Target="media/image166.png"/><Relationship Id="rId174" Type="http://schemas.openxmlformats.org/officeDocument/2006/relationships/image" Target="media/image165.png"/><Relationship Id="rId173" Type="http://schemas.openxmlformats.org/officeDocument/2006/relationships/image" Target="media/image164.png"/><Relationship Id="rId172" Type="http://schemas.openxmlformats.org/officeDocument/2006/relationships/image" Target="media/image163.png"/><Relationship Id="rId171" Type="http://schemas.openxmlformats.org/officeDocument/2006/relationships/image" Target="media/image162.png"/><Relationship Id="rId170" Type="http://schemas.openxmlformats.org/officeDocument/2006/relationships/image" Target="media/image161.png"/><Relationship Id="rId17" Type="http://schemas.openxmlformats.org/officeDocument/2006/relationships/image" Target="media/image8.png"/><Relationship Id="rId169" Type="http://schemas.openxmlformats.org/officeDocument/2006/relationships/image" Target="media/image160.png"/><Relationship Id="rId168" Type="http://schemas.openxmlformats.org/officeDocument/2006/relationships/image" Target="media/image159.png"/><Relationship Id="rId167" Type="http://schemas.openxmlformats.org/officeDocument/2006/relationships/image" Target="media/image158.png"/><Relationship Id="rId166" Type="http://schemas.openxmlformats.org/officeDocument/2006/relationships/image" Target="media/image157.png"/><Relationship Id="rId165" Type="http://schemas.openxmlformats.org/officeDocument/2006/relationships/image" Target="media/image156.png"/><Relationship Id="rId164" Type="http://schemas.openxmlformats.org/officeDocument/2006/relationships/image" Target="media/image155.png"/><Relationship Id="rId163" Type="http://schemas.openxmlformats.org/officeDocument/2006/relationships/image" Target="media/image154.png"/><Relationship Id="rId162" Type="http://schemas.openxmlformats.org/officeDocument/2006/relationships/image" Target="media/image153.png"/><Relationship Id="rId161" Type="http://schemas.openxmlformats.org/officeDocument/2006/relationships/image" Target="media/image152.png"/><Relationship Id="rId160" Type="http://schemas.openxmlformats.org/officeDocument/2006/relationships/image" Target="media/image151.png"/><Relationship Id="rId16" Type="http://schemas.openxmlformats.org/officeDocument/2006/relationships/image" Target="media/image7.png"/><Relationship Id="rId159" Type="http://schemas.openxmlformats.org/officeDocument/2006/relationships/image" Target="media/image150.png"/><Relationship Id="rId158" Type="http://schemas.openxmlformats.org/officeDocument/2006/relationships/image" Target="media/image149.png"/><Relationship Id="rId157" Type="http://schemas.openxmlformats.org/officeDocument/2006/relationships/image" Target="media/image148.png"/><Relationship Id="rId156" Type="http://schemas.openxmlformats.org/officeDocument/2006/relationships/image" Target="media/image147.png"/><Relationship Id="rId155" Type="http://schemas.openxmlformats.org/officeDocument/2006/relationships/image" Target="media/image146.png"/><Relationship Id="rId154" Type="http://schemas.openxmlformats.org/officeDocument/2006/relationships/image" Target="media/image145.png"/><Relationship Id="rId153" Type="http://schemas.openxmlformats.org/officeDocument/2006/relationships/image" Target="media/image144.png"/><Relationship Id="rId152" Type="http://schemas.openxmlformats.org/officeDocument/2006/relationships/image" Target="media/image143.png"/><Relationship Id="rId151" Type="http://schemas.openxmlformats.org/officeDocument/2006/relationships/image" Target="media/image142.png"/><Relationship Id="rId150" Type="http://schemas.openxmlformats.org/officeDocument/2006/relationships/image" Target="media/image141.png"/><Relationship Id="rId15" Type="http://schemas.openxmlformats.org/officeDocument/2006/relationships/image" Target="media/image6.jpeg"/><Relationship Id="rId149" Type="http://schemas.openxmlformats.org/officeDocument/2006/relationships/image" Target="media/image140.png"/><Relationship Id="rId148" Type="http://schemas.openxmlformats.org/officeDocument/2006/relationships/image" Target="media/image139.png"/><Relationship Id="rId147" Type="http://schemas.openxmlformats.org/officeDocument/2006/relationships/image" Target="media/image138.png"/><Relationship Id="rId146" Type="http://schemas.openxmlformats.org/officeDocument/2006/relationships/image" Target="media/image137.png"/><Relationship Id="rId145" Type="http://schemas.openxmlformats.org/officeDocument/2006/relationships/image" Target="media/image136.png"/><Relationship Id="rId144" Type="http://schemas.openxmlformats.org/officeDocument/2006/relationships/image" Target="media/image135.png"/><Relationship Id="rId143" Type="http://schemas.openxmlformats.org/officeDocument/2006/relationships/image" Target="media/image134.png"/><Relationship Id="rId142" Type="http://schemas.openxmlformats.org/officeDocument/2006/relationships/image" Target="media/image133.png"/><Relationship Id="rId141" Type="http://schemas.openxmlformats.org/officeDocument/2006/relationships/image" Target="media/image132.png"/><Relationship Id="rId140" Type="http://schemas.openxmlformats.org/officeDocument/2006/relationships/image" Target="media/image131.png"/><Relationship Id="rId14" Type="http://schemas.openxmlformats.org/officeDocument/2006/relationships/image" Target="media/image5.png"/><Relationship Id="rId139" Type="http://schemas.openxmlformats.org/officeDocument/2006/relationships/image" Target="media/image130.png"/><Relationship Id="rId138" Type="http://schemas.openxmlformats.org/officeDocument/2006/relationships/image" Target="media/image129.png"/><Relationship Id="rId137" Type="http://schemas.openxmlformats.org/officeDocument/2006/relationships/image" Target="media/image128.png"/><Relationship Id="rId136" Type="http://schemas.openxmlformats.org/officeDocument/2006/relationships/image" Target="media/image127.png"/><Relationship Id="rId135" Type="http://schemas.openxmlformats.org/officeDocument/2006/relationships/image" Target="media/image126.png"/><Relationship Id="rId134" Type="http://schemas.openxmlformats.org/officeDocument/2006/relationships/image" Target="media/image125.png"/><Relationship Id="rId133" Type="http://schemas.openxmlformats.org/officeDocument/2006/relationships/image" Target="media/image124.png"/><Relationship Id="rId132" Type="http://schemas.openxmlformats.org/officeDocument/2006/relationships/image" Target="media/image123.png"/><Relationship Id="rId131" Type="http://schemas.openxmlformats.org/officeDocument/2006/relationships/image" Target="media/image122.png"/><Relationship Id="rId130" Type="http://schemas.openxmlformats.org/officeDocument/2006/relationships/image" Target="media/image121.png"/><Relationship Id="rId13" Type="http://schemas.openxmlformats.org/officeDocument/2006/relationships/image" Target="media/image4.png"/><Relationship Id="rId129" Type="http://schemas.openxmlformats.org/officeDocument/2006/relationships/image" Target="media/image120.png"/><Relationship Id="rId128" Type="http://schemas.openxmlformats.org/officeDocument/2006/relationships/image" Target="media/image119.png"/><Relationship Id="rId127" Type="http://schemas.openxmlformats.org/officeDocument/2006/relationships/image" Target="media/image118.png"/><Relationship Id="rId126" Type="http://schemas.openxmlformats.org/officeDocument/2006/relationships/image" Target="media/image117.png"/><Relationship Id="rId125" Type="http://schemas.openxmlformats.org/officeDocument/2006/relationships/image" Target="media/image116.png"/><Relationship Id="rId124" Type="http://schemas.openxmlformats.org/officeDocument/2006/relationships/image" Target="media/image115.png"/><Relationship Id="rId123" Type="http://schemas.openxmlformats.org/officeDocument/2006/relationships/image" Target="media/image114.png"/><Relationship Id="rId122" Type="http://schemas.openxmlformats.org/officeDocument/2006/relationships/image" Target="media/image113.png"/><Relationship Id="rId121" Type="http://schemas.openxmlformats.org/officeDocument/2006/relationships/image" Target="media/image112.png"/><Relationship Id="rId120" Type="http://schemas.openxmlformats.org/officeDocument/2006/relationships/image" Target="media/image111.png"/><Relationship Id="rId12" Type="http://schemas.openxmlformats.org/officeDocument/2006/relationships/image" Target="media/image3.jpeg"/><Relationship Id="rId119" Type="http://schemas.openxmlformats.org/officeDocument/2006/relationships/image" Target="media/image110.png"/><Relationship Id="rId118" Type="http://schemas.openxmlformats.org/officeDocument/2006/relationships/image" Target="media/image109.png"/><Relationship Id="rId117" Type="http://schemas.openxmlformats.org/officeDocument/2006/relationships/image" Target="media/image108.png"/><Relationship Id="rId116" Type="http://schemas.openxmlformats.org/officeDocument/2006/relationships/image" Target="media/image107.png"/><Relationship Id="rId115" Type="http://schemas.openxmlformats.org/officeDocument/2006/relationships/image" Target="media/image106.png"/><Relationship Id="rId114" Type="http://schemas.openxmlformats.org/officeDocument/2006/relationships/image" Target="media/image105.png"/><Relationship Id="rId113" Type="http://schemas.openxmlformats.org/officeDocument/2006/relationships/image" Target="media/image104.png"/><Relationship Id="rId112" Type="http://schemas.openxmlformats.org/officeDocument/2006/relationships/image" Target="media/image103.png"/><Relationship Id="rId111" Type="http://schemas.openxmlformats.org/officeDocument/2006/relationships/image" Target="media/image102.png"/><Relationship Id="rId110" Type="http://schemas.openxmlformats.org/officeDocument/2006/relationships/image" Target="media/image101.png"/><Relationship Id="rId11" Type="http://schemas.openxmlformats.org/officeDocument/2006/relationships/image" Target="media/image2.jpeg"/><Relationship Id="rId109" Type="http://schemas.openxmlformats.org/officeDocument/2006/relationships/image" Target="media/image100.png"/><Relationship Id="rId108" Type="http://schemas.openxmlformats.org/officeDocument/2006/relationships/image" Target="media/image99.png"/><Relationship Id="rId107" Type="http://schemas.openxmlformats.org/officeDocument/2006/relationships/image" Target="media/image98.png"/><Relationship Id="rId106" Type="http://schemas.openxmlformats.org/officeDocument/2006/relationships/image" Target="media/image97.png"/><Relationship Id="rId105" Type="http://schemas.openxmlformats.org/officeDocument/2006/relationships/image" Target="media/image96.png"/><Relationship Id="rId104" Type="http://schemas.openxmlformats.org/officeDocument/2006/relationships/image" Target="media/image95.jpe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DEA1EE-152E-4FE1-8241-F92F19FFF0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41</Pages>
  <Words>1256</Words>
  <Characters>7160</Characters>
  <Lines>59</Lines>
  <Paragraphs>16</Paragraphs>
  <ScaleCrop>false</ScaleCrop>
  <LinksUpToDate>false</LinksUpToDate>
  <CharactersWithSpaces>8400</CharactersWithSpaces>
  <Application>WPS Office_10.1.0.5345_F1E327BC-269C-435d-A152-05C5408002CA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2015-11-25T03:03:00Z</dcterms:created>
  <dc:creator>Administrator</dc:creator>
  <cp:lastModifiedBy>Administrator</cp:lastModifiedBy>
  <dcterms:modified xsi:type="dcterms:W3CDTF">2015-11-26T09:43:02Z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2052-10.1.0.5345</vt:lpwstr>
  </property>
</Properties>
</file>